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7C482A0" w14:textId="77777777" w:rsidR="00E8267C" w:rsidRDefault="00000000">
      <w:pPr>
        <w:jc w:val="center"/>
        <w:rPr>
          <w:lang w:eastAsia="ar-SA"/>
        </w:rPr>
      </w:pPr>
      <w:r>
        <w:rPr>
          <w:noProof/>
          <w:lang w:eastAsia="ar-SA"/>
        </w:rPr>
        <w:drawing>
          <wp:anchor distT="0" distB="0" distL="114935" distR="114935" simplePos="0" relativeHeight="6" behindDoc="0" locked="0" layoutInCell="0" allowOverlap="1" wp14:anchorId="6A5BB95B" wp14:editId="5BE2C53A">
            <wp:simplePos x="0" y="0"/>
            <wp:positionH relativeFrom="column">
              <wp:posOffset>-158750</wp:posOffset>
            </wp:positionH>
            <wp:positionV relativeFrom="paragraph">
              <wp:posOffset>133350</wp:posOffset>
            </wp:positionV>
            <wp:extent cx="1216660" cy="676275"/>
            <wp:effectExtent l="0" t="0" r="0" b="0"/>
            <wp:wrapTight wrapText="bothSides">
              <wp:wrapPolygon edited="0">
                <wp:start x="-26" y="0"/>
                <wp:lineTo x="-26" y="20195"/>
                <wp:lineTo x="21040" y="20195"/>
                <wp:lineTo x="21040" y="0"/>
                <wp:lineTo x="-26" y="0"/>
              </wp:wrapPolygon>
            </wp:wrapTight>
            <wp:docPr id="1" name="Obraz1 k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 kopi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33" r="-19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ar-SA"/>
        </w:rPr>
        <w:drawing>
          <wp:anchor distT="0" distB="0" distL="114935" distR="114935" simplePos="0" relativeHeight="7" behindDoc="0" locked="0" layoutInCell="0" allowOverlap="1" wp14:anchorId="25B534DD" wp14:editId="33B9C040">
            <wp:simplePos x="0" y="0"/>
            <wp:positionH relativeFrom="column">
              <wp:posOffset>5218430</wp:posOffset>
            </wp:positionH>
            <wp:positionV relativeFrom="paragraph">
              <wp:posOffset>101600</wp:posOffset>
            </wp:positionV>
            <wp:extent cx="1303655" cy="666115"/>
            <wp:effectExtent l="0" t="0" r="0" b="0"/>
            <wp:wrapTight wrapText="bothSides">
              <wp:wrapPolygon edited="0">
                <wp:start x="-25" y="0"/>
                <wp:lineTo x="-25" y="20328"/>
                <wp:lineTo x="21215" y="20328"/>
                <wp:lineTo x="21215" y="0"/>
                <wp:lineTo x="-25" y="0"/>
              </wp:wrapPolygon>
            </wp:wrapTight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8" t="-35" r="-18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40A38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POWIATOWY URZĄD PRACY W ŻYWCU</w:t>
      </w:r>
    </w:p>
    <w:p w14:paraId="3998D4DF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CENTRUM AKTYWIZACJI ZAWODOWEJ</w:t>
      </w:r>
    </w:p>
    <w:p w14:paraId="372B3046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sz w:val="18"/>
          <w:szCs w:val="18"/>
          <w:lang w:eastAsia="ar-SA"/>
        </w:rPr>
        <w:t>ul. Łączna 28, 34-300 Żywiec</w:t>
      </w:r>
    </w:p>
    <w:p w14:paraId="0EE7CF4A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sz w:val="18"/>
          <w:szCs w:val="18"/>
          <w:lang w:eastAsia="ar-SA"/>
        </w:rPr>
        <w:t>telefon: (33) 475-75-00</w:t>
      </w:r>
    </w:p>
    <w:p w14:paraId="6E0805E6" w14:textId="77777777" w:rsidR="00E8267C" w:rsidRDefault="00000000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val="en-US" w:eastAsia="ar-SA"/>
        </w:rPr>
      </w:pPr>
      <w:r>
        <w:rPr>
          <w:rFonts w:ascii="Arial" w:hAnsi="Arial" w:cs="Arial"/>
          <w:sz w:val="18"/>
          <w:szCs w:val="18"/>
          <w:lang w:val="en-US" w:eastAsia="ar-SA"/>
        </w:rPr>
        <w:t>www.zywiec.praca.gov.pl, e-mail: kancelaria@pup.zywiec.pl</w:t>
      </w:r>
    </w:p>
    <w:p w14:paraId="44D7355A" w14:textId="77777777" w:rsidR="00E8267C" w:rsidRDefault="00E8267C">
      <w:pPr>
        <w:tabs>
          <w:tab w:val="center" w:pos="4536"/>
          <w:tab w:val="right" w:pos="9072"/>
        </w:tabs>
        <w:rPr>
          <w:rFonts w:ascii="Arial" w:hAnsi="Arial"/>
          <w:sz w:val="24"/>
          <w:szCs w:val="24"/>
        </w:rPr>
      </w:pPr>
    </w:p>
    <w:p w14:paraId="0F268DA6" w14:textId="77777777" w:rsidR="00E8267C" w:rsidRDefault="00000000">
      <w:pPr>
        <w:pStyle w:val="Standard"/>
        <w:spacing w:line="360" w:lineRule="auto"/>
      </w:pPr>
      <w:r>
        <w:rPr>
          <w:rFonts w:ascii="Arial" w:hAnsi="Arial"/>
        </w:rPr>
        <w:t>Żywiec, dnia .................................…</w:t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>WNIOSEK</w:t>
      </w:r>
      <w:r>
        <w:rPr>
          <w:rFonts w:ascii="Arial" w:hAnsi="Arial"/>
          <w:b/>
          <w:bCs/>
        </w:rPr>
        <w:br/>
        <w:t>osoby bezrobotnej o przyznanie bonu zasiedleniowego</w:t>
      </w:r>
      <w:r>
        <w:rPr>
          <w:rFonts w:ascii="Arial" w:hAnsi="Arial"/>
          <w:b/>
          <w:bCs/>
        </w:rPr>
        <w:br/>
      </w:r>
      <w:r>
        <w:rPr>
          <w:rFonts w:ascii="Arial" w:hAnsi="Arial"/>
        </w:rPr>
        <w:t xml:space="preserve">Na podstawie art. 208 ustawy z dnia </w:t>
      </w:r>
      <w:r>
        <w:rPr>
          <w:rFonts w:ascii="Arial" w:hAnsi="Arial"/>
          <w:color w:val="000000"/>
        </w:rPr>
        <w:t>20 marca 2025 r. o rynku pracy i służbach zatrudnienia ( Dz. U. z 2025 r. poz. 620)</w:t>
      </w:r>
      <w:r>
        <w:rPr>
          <w:rFonts w:ascii="Arial" w:hAnsi="Arial"/>
        </w:rPr>
        <w:t xml:space="preserve"> wnoszę przyznanie bonu zasiedleniowego.</w:t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>I.</w:t>
      </w:r>
      <w:r>
        <w:rPr>
          <w:rFonts w:ascii="Arial" w:hAnsi="Arial"/>
          <w:bCs/>
        </w:rPr>
        <w:t xml:space="preserve"> </w:t>
      </w:r>
      <w:r>
        <w:rPr>
          <w:rFonts w:ascii="Arial" w:hAnsi="Arial"/>
          <w:b/>
          <w:bCs/>
        </w:rPr>
        <w:t>INFORMACJE O WNIOSKODAWCY:</w:t>
      </w:r>
      <w:r>
        <w:rPr>
          <w:rFonts w:ascii="Arial" w:hAnsi="Arial"/>
          <w:b/>
          <w:bCs/>
        </w:rPr>
        <w:br/>
      </w:r>
      <w:r>
        <w:rPr>
          <w:rFonts w:ascii="Arial" w:eastAsia="Calibri" w:hAnsi="Arial"/>
        </w:rPr>
        <w:t>Imię i Nazwisko: ……………………………………...…….……………………………………...…. Adres zamieszkania: ……………..............................................………………………………….</w:t>
      </w:r>
    </w:p>
    <w:p w14:paraId="5514C583" w14:textId="77777777" w:rsidR="00E8267C" w:rsidRDefault="00000000">
      <w:pPr>
        <w:pStyle w:val="Standard"/>
        <w:spacing w:line="360" w:lineRule="auto"/>
      </w:pPr>
      <w:r>
        <w:rPr>
          <w:rFonts w:ascii="Arial" w:eastAsia="Calibri" w:hAnsi="Arial"/>
        </w:rPr>
        <w:t>Adres do doręczeń: ……………………………...................................…………………………...</w:t>
      </w:r>
    </w:p>
    <w:p w14:paraId="00E193EB" w14:textId="3720E7F8" w:rsidR="00DD3CAE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PESEL: ……………………………......................................……………............…..................… Stan cywilny</w:t>
      </w:r>
      <w:r>
        <w:rPr>
          <w:rStyle w:val="Odwoanieprzypisudolnego"/>
          <w:rFonts w:ascii="Arial" w:eastAsia="Calibri" w:hAnsi="Arial"/>
        </w:rPr>
        <w:footnoteReference w:id="1"/>
      </w:r>
      <w:r>
        <w:rPr>
          <w:rFonts w:ascii="Arial" w:hAnsi="Arial"/>
        </w:rPr>
        <w:t xml:space="preserve"> (panna/kawaler, mężatka/żonaty, rozwiedziona/rozwiedziony,wdowa/wdowiec):</w:t>
      </w:r>
      <w:r>
        <w:rPr>
          <w:rFonts w:ascii="Arial" w:eastAsia="Calibri" w:hAnsi="Arial"/>
        </w:rPr>
        <w:t>……………………………………………………</w:t>
      </w:r>
      <w:r w:rsidR="00A24EA8">
        <w:rPr>
          <w:rFonts w:ascii="Arial" w:eastAsia="Calibri" w:hAnsi="Arial"/>
        </w:rPr>
        <w:t>..</w:t>
      </w:r>
      <w:r w:rsidR="00DD3CAE">
        <w:rPr>
          <w:rFonts w:ascii="Arial" w:eastAsia="Calibri" w:hAnsi="Arial"/>
        </w:rPr>
        <w:br/>
      </w:r>
      <w:r>
        <w:rPr>
          <w:rFonts w:ascii="Arial" w:eastAsia="Calibri" w:hAnsi="Arial"/>
        </w:rPr>
        <w:t>Seria i nr dowodu</w:t>
      </w:r>
      <w:r w:rsidR="00DD3CAE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osobistego:….……………..……………….……………………………………</w:t>
      </w:r>
      <w:r w:rsidR="00A24EA8">
        <w:rPr>
          <w:rFonts w:ascii="Arial" w:eastAsia="Calibri" w:hAnsi="Arial"/>
        </w:rPr>
        <w:t>.</w:t>
      </w:r>
      <w:r w:rsidR="00DD3CAE">
        <w:rPr>
          <w:rFonts w:ascii="Arial" w:eastAsia="Calibri" w:hAnsi="Arial"/>
        </w:rPr>
        <w:br/>
      </w:r>
      <w:r>
        <w:rPr>
          <w:rFonts w:ascii="Arial" w:eastAsia="Calibri" w:hAnsi="Arial"/>
        </w:rPr>
        <w:t>Nr telefonu lub inne dane kontaktowe: ……………………..….…………………………………</w:t>
      </w:r>
      <w:r w:rsidR="00A24EA8">
        <w:rPr>
          <w:rFonts w:ascii="Arial" w:eastAsia="Calibri" w:hAnsi="Arial"/>
        </w:rPr>
        <w:t>...</w:t>
      </w:r>
      <w:r>
        <w:rPr>
          <w:rFonts w:ascii="Arial" w:eastAsia="Calibri" w:hAnsi="Arial"/>
        </w:rPr>
        <w:t xml:space="preserve">  </w:t>
      </w:r>
    </w:p>
    <w:p w14:paraId="18EA12E0" w14:textId="48848A59" w:rsidR="00E8267C" w:rsidRDefault="00000000">
      <w:pPr>
        <w:pStyle w:val="Standard"/>
        <w:spacing w:line="360" w:lineRule="auto"/>
      </w:pPr>
      <w:r>
        <w:rPr>
          <w:rFonts w:ascii="Arial" w:eastAsia="Calibri" w:hAnsi="Arial"/>
        </w:rPr>
        <w:t>Adres elektroniczny: ……………………………….…………………………………………….…..</w:t>
      </w:r>
      <w:r w:rsidR="00A24EA8">
        <w:rPr>
          <w:rFonts w:ascii="Arial" w:eastAsia="Calibri" w:hAnsi="Arial"/>
        </w:rPr>
        <w:t>.</w:t>
      </w:r>
    </w:p>
    <w:p w14:paraId="6C0B07E8" w14:textId="1A5FCCA4" w:rsidR="00036DE0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Numer rachunku bankowego …………….………………………………………………...........…. Miejscowość, w której zamieszkam po otrzymaniu bonu na</w:t>
      </w:r>
      <w:r w:rsidR="00036DE0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zasiedlenie:</w:t>
      </w:r>
      <w:r w:rsidR="00036DE0">
        <w:rPr>
          <w:rFonts w:ascii="Arial" w:eastAsia="Calibri" w:hAnsi="Arial"/>
        </w:rPr>
        <w:t xml:space="preserve">  </w:t>
      </w:r>
      <w:r>
        <w:rPr>
          <w:rFonts w:ascii="Arial" w:eastAsia="Calibri" w:hAnsi="Arial"/>
        </w:rPr>
        <w:t>…………</w:t>
      </w:r>
      <w:r w:rsidR="00036DE0">
        <w:rPr>
          <w:rFonts w:ascii="Arial" w:eastAsia="Calibri" w:hAnsi="Arial"/>
        </w:rPr>
        <w:t>…………..</w:t>
      </w:r>
    </w:p>
    <w:p w14:paraId="66E2DE82" w14:textId="392F46BF" w:rsidR="00E8267C" w:rsidRPr="00DD3CAE" w:rsidRDefault="00000000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Miejscowość, w której podejmę zatrudnienie lub działalność gospodarczą po otrzymaniu bonu na</w:t>
      </w:r>
      <w:r w:rsidR="00DD3CAE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zasiedlenie:…………………………………………………………..……………………</w:t>
      </w:r>
      <w:r w:rsidR="00036DE0">
        <w:rPr>
          <w:rFonts w:ascii="Arial" w:eastAsia="Calibri" w:hAnsi="Arial"/>
        </w:rPr>
        <w:br/>
      </w:r>
      <w:r>
        <w:rPr>
          <w:rFonts w:ascii="Arial" w:eastAsia="Calibri" w:hAnsi="Arial"/>
        </w:rPr>
        <w:t>Odległość w kilometrach od aktualnego miejsca zamieszkania do miejscowości, w której zamieszkam po otrzymaniu bonu na</w:t>
      </w:r>
      <w:r w:rsidR="00A24EA8">
        <w:rPr>
          <w:rFonts w:ascii="Arial" w:eastAsia="Calibri" w:hAnsi="Arial"/>
        </w:rPr>
        <w:t xml:space="preserve"> </w:t>
      </w:r>
      <w:r>
        <w:rPr>
          <w:rFonts w:ascii="Arial" w:eastAsia="Calibri" w:hAnsi="Arial"/>
        </w:rPr>
        <w:t>zasiedlenie ……………………………</w:t>
      </w:r>
      <w:r w:rsidR="00A24EA8">
        <w:rPr>
          <w:rFonts w:ascii="Arial" w:eastAsia="Calibri" w:hAnsi="Arial"/>
        </w:rPr>
        <w:t>……………………</w:t>
      </w:r>
      <w:r w:rsidR="00A24EA8">
        <w:rPr>
          <w:rFonts w:ascii="Arial" w:eastAsia="Calibri" w:hAnsi="Arial"/>
        </w:rPr>
        <w:br/>
      </w:r>
      <w:r>
        <w:rPr>
          <w:rFonts w:ascii="Arial" w:eastAsia="Calibri" w:hAnsi="Arial"/>
        </w:rPr>
        <w:t>Przewidywany termin podjęcia zatrudnienia………………………………………………………. Jako formę zabezpieczenia umowy proponuję:</w:t>
      </w:r>
      <w:r>
        <w:rPr>
          <w:rFonts w:ascii="Arial" w:eastAsia="Calibri" w:hAnsi="Arial"/>
        </w:rPr>
        <w:br/>
        <w:t>□</w:t>
      </w:r>
      <w:r>
        <w:rPr>
          <w:rFonts w:ascii="Arial" w:hAnsi="Arial"/>
        </w:rPr>
        <w:t xml:space="preserve">  </w:t>
      </w:r>
      <w:r>
        <w:rPr>
          <w:rFonts w:ascii="Arial" w:eastAsia="Calibri" w:hAnsi="Arial"/>
        </w:rPr>
        <w:t>weksel in blanco</w:t>
      </w:r>
      <w:r>
        <w:rPr>
          <w:rFonts w:ascii="Arial" w:eastAsia="Calibri" w:hAnsi="Arial"/>
        </w:rPr>
        <w:br/>
        <w:t>□</w:t>
      </w:r>
      <w:r>
        <w:rPr>
          <w:rFonts w:ascii="Arial" w:hAnsi="Arial"/>
        </w:rPr>
        <w:t xml:space="preserve"> </w:t>
      </w:r>
      <w:r>
        <w:rPr>
          <w:rFonts w:ascii="Arial" w:eastAsia="Calibri" w:hAnsi="Arial"/>
        </w:rPr>
        <w:t>poręczenie cywilne</w:t>
      </w:r>
      <w:r>
        <w:rPr>
          <w:rFonts w:ascii="Arial" w:eastAsia="Calibri" w:hAnsi="Arial"/>
        </w:rPr>
        <w:br/>
        <w:t>W przypadku wyboru poręczenia cywilnego na poręczyciela</w:t>
      </w:r>
      <w:r>
        <w:rPr>
          <w:rStyle w:val="Odwoanieprzypisudolnego"/>
          <w:rFonts w:ascii="Arial" w:eastAsia="Calibri" w:hAnsi="Arial"/>
        </w:rPr>
        <w:footnoteReference w:id="2"/>
      </w:r>
      <w:r>
        <w:rPr>
          <w:rFonts w:ascii="Arial" w:eastAsia="Calibri" w:hAnsi="Arial"/>
        </w:rPr>
        <w:t xml:space="preserve"> proponuję:</w:t>
      </w:r>
      <w:r>
        <w:rPr>
          <w:rFonts w:ascii="Arial" w:eastAsia="Calibri" w:hAnsi="Arial"/>
        </w:rPr>
        <w:br/>
      </w:r>
      <w:r>
        <w:rPr>
          <w:rFonts w:ascii="Arial" w:hAnsi="Arial"/>
        </w:rPr>
        <w:lastRenderedPageBreak/>
        <w:t>Pana/Panią…………………………………………………………………………..…………………zam. …………………………………………………………………………………….………………którego/której średni dochód brutto z ostatnich 3 miesięcy wynosi.……………………………..</w:t>
      </w:r>
      <w:r>
        <w:rPr>
          <w:rFonts w:ascii="Arial" w:hAnsi="Arial"/>
        </w:rPr>
        <w:br/>
      </w:r>
      <w:r>
        <w:rPr>
          <w:rFonts w:ascii="Arial" w:eastAsia="Calibri" w:hAnsi="Arial"/>
          <w:b/>
          <w:color w:val="FF0000"/>
          <w:u w:val="single"/>
        </w:rPr>
        <w:t xml:space="preserve">UWAGA: podpisanie umowy o pracę, podjęcie zatrudnienia lub działalności gospodarczej może nastąpić dopiero po otrzymaniu bonu na zasiedlenie, </w:t>
      </w:r>
      <w:r>
        <w:rPr>
          <w:rFonts w:ascii="Arial" w:eastAsia="Calibri" w:hAnsi="Arial"/>
          <w:b/>
          <w:color w:val="FF0000"/>
          <w:u w:val="single"/>
        </w:rPr>
        <w:br/>
        <w:t>na podstawie umowy zawartej z urzędem !!!</w:t>
      </w:r>
      <w:r>
        <w:rPr>
          <w:rFonts w:ascii="Arial" w:eastAsia="Calibri" w:hAnsi="Arial"/>
          <w:b/>
          <w:color w:val="FF0000"/>
          <w:u w:val="single"/>
        </w:rPr>
        <w:br/>
      </w:r>
      <w:r>
        <w:rPr>
          <w:rFonts w:ascii="Arial" w:hAnsi="Arial"/>
          <w:b/>
          <w:bCs/>
        </w:rPr>
        <w:t xml:space="preserve">II. </w:t>
      </w:r>
      <w:r>
        <w:rPr>
          <w:rStyle w:val="FontStyle64"/>
          <w:rFonts w:ascii="Arial" w:hAnsi="Arial" w:cs="Times New Roman"/>
          <w:b/>
          <w:sz w:val="24"/>
          <w:szCs w:val="24"/>
        </w:rPr>
        <w:t>UZASADNIENIE CELOWOŚCI PRZYZNANIA BONU NA ZASIEDLENIE:</w:t>
      </w:r>
      <w:r>
        <w:rPr>
          <w:rStyle w:val="FontStyle64"/>
          <w:rFonts w:ascii="Arial" w:hAnsi="Arial" w:cs="Times New Roman"/>
          <w:b/>
          <w:sz w:val="24"/>
          <w:szCs w:val="24"/>
        </w:rPr>
        <w:br/>
      </w:r>
      <w:r>
        <w:rPr>
          <w:rFonts w:ascii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</w:rPr>
        <w:br/>
        <w:t>/czytelny podpis wnioskodawcy/</w:t>
      </w:r>
      <w:r>
        <w:rPr>
          <w:rFonts w:ascii="Arial" w:hAnsi="Arial"/>
        </w:rPr>
        <w:br/>
      </w:r>
    </w:p>
    <w:p w14:paraId="287F17D7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Fonts w:ascii="Arial" w:hAnsi="Arial" w:cs="Arial Narrow"/>
          <w:b/>
          <w:bCs/>
          <w:color w:val="000000"/>
          <w:sz w:val="24"/>
          <w:szCs w:val="24"/>
        </w:rPr>
        <w:t>OPINIA DORADCY DS. ZATRUDNIENIA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.....................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doradcy ds. zatrudnienia/</w:t>
      </w:r>
      <w:r>
        <w:rPr>
          <w:rFonts w:ascii="Arial" w:hAnsi="Arial" w:cs="Arial Narrow"/>
          <w:sz w:val="24"/>
          <w:szCs w:val="24"/>
        </w:rPr>
        <w:br/>
      </w:r>
    </w:p>
    <w:p w14:paraId="2EC25B30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7131103C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0248B8CC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3AE62C46" w14:textId="77777777" w:rsidR="00E8267C" w:rsidRDefault="00E8267C">
      <w:pPr>
        <w:widowControl/>
        <w:tabs>
          <w:tab w:val="left" w:pos="360"/>
        </w:tabs>
        <w:spacing w:line="360" w:lineRule="auto"/>
        <w:rPr>
          <w:rFonts w:ascii="Arial" w:hAnsi="Arial" w:cs="Arial Narrow"/>
          <w:sz w:val="24"/>
          <w:szCs w:val="24"/>
        </w:rPr>
      </w:pPr>
    </w:p>
    <w:p w14:paraId="2B3D3BD2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Fonts w:ascii="Arial" w:hAnsi="Arial" w:cs="Arial Narrow"/>
          <w:sz w:val="24"/>
          <w:szCs w:val="24"/>
        </w:rPr>
        <w:lastRenderedPageBreak/>
        <w:t>Potwierdzenie posiadania środków finansowych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..................….............................…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Głównego Księgowego/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  <w:t>Po rozpatrzeniu wniosku wyrażam/nie wyrażam* zgody na przyznanie wnioskodawcy bonu zasiedleniowego z terminem ważności 30 dni licząc od dnia wydania.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..................................................…</w:t>
      </w:r>
      <w:r>
        <w:rPr>
          <w:rFonts w:ascii="Arial" w:hAnsi="Arial"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Starosty bądź osoby działającej z jego upoważnienia/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  <w:t>*niepotrzebne skreślić</w:t>
      </w:r>
      <w:r>
        <w:br w:type="page"/>
      </w:r>
    </w:p>
    <w:p w14:paraId="672CAF38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12"/>
          <w:rFonts w:ascii="Arial" w:hAnsi="Arial" w:cs="Times New Roman"/>
          <w:sz w:val="24"/>
          <w:szCs w:val="24"/>
        </w:rPr>
        <w:lastRenderedPageBreak/>
        <w:t>Załącznik nr 1</w:t>
      </w:r>
      <w:r>
        <w:rPr>
          <w:rStyle w:val="FontStyle12"/>
          <w:rFonts w:ascii="Arial" w:hAnsi="Arial" w:cs="Times New Roman"/>
          <w:i/>
          <w:sz w:val="24"/>
          <w:szCs w:val="24"/>
        </w:rPr>
        <w:br/>
      </w:r>
      <w:r>
        <w:rPr>
          <w:rStyle w:val="FontStyle26"/>
          <w:rFonts w:ascii="Arial" w:hAnsi="Arial" w:cs="Times New Roman"/>
          <w:b/>
          <w:sz w:val="24"/>
          <w:szCs w:val="24"/>
        </w:rPr>
        <w:t>OŚWIADCZENIE WNIOSKODAWCY:</w:t>
      </w:r>
      <w:r>
        <w:rPr>
          <w:rStyle w:val="FontStyle26"/>
          <w:rFonts w:ascii="Arial" w:hAnsi="Arial" w:cs="Times New Roman"/>
          <w:b/>
          <w:sz w:val="24"/>
          <w:szCs w:val="24"/>
        </w:rPr>
        <w:br/>
      </w:r>
    </w:p>
    <w:p w14:paraId="384ADF92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Oświadczam, że zobowiązuję się:</w:t>
      </w:r>
      <w:r>
        <w:rPr>
          <w:rStyle w:val="FontStyle29"/>
          <w:rFonts w:ascii="Arial" w:hAnsi="Arial" w:cs="Times New Roman"/>
          <w:sz w:val="24"/>
          <w:szCs w:val="24"/>
        </w:rPr>
        <w:br/>
        <w:t xml:space="preserve">- w okresie 240 dni liczonych od dnia zawarcia umowy z Powiatowym Urzędem Pracy w Żywcu, przez okres co najmniej 180 dni być zatrudniony/ wykonywać inną pracę zarobkową lub działalność gospodarczą*, </w:t>
      </w:r>
    </w:p>
    <w:p w14:paraId="2B6FB0EB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- z tytułu zatrudnienia, wykonywania innej pracy zarobkowej lub działalności gospodarczej, osiągać wynagrodzenie lub przychód w wysokości co najmniej minimalnego wynagrodzenia za pracę miesięcznie,</w:t>
      </w:r>
    </w:p>
    <w:p w14:paraId="76E2E8C8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 xml:space="preserve">- nie później niż w terminie 30 dni następujących po upływie 240 dni od dnia podpisania umowy z Powiatowym Urzędem Pracy w Żywcu złożyć oświadczenie o spełnieniu warunków, o których mowa w art. 208 ust. 1 ustawy ustawy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20 marca 2025 r. o rynku pracy i służbach zatrudnienia ( Dz. U. z 2025 r. poz. 620), </w:t>
      </w:r>
      <w:r>
        <w:rPr>
          <w:rStyle w:val="FontStyle29"/>
          <w:rFonts w:ascii="Arial" w:hAnsi="Arial" w:cs="Times New Roman"/>
          <w:sz w:val="24"/>
          <w:szCs w:val="24"/>
        </w:rPr>
        <w:br/>
        <w:t xml:space="preserve">- </w:t>
      </w:r>
      <w:r>
        <w:rPr>
          <w:rStyle w:val="FontStyle27"/>
          <w:rFonts w:ascii="Arial" w:hAnsi="Arial" w:cs="Times New Roman"/>
          <w:b w:val="0"/>
          <w:bCs w:val="0"/>
          <w:sz w:val="24"/>
          <w:szCs w:val="24"/>
        </w:rPr>
        <w:t xml:space="preserve"> do zwrotu</w:t>
      </w:r>
      <w:r>
        <w:rPr>
          <w:rStyle w:val="FontStyle27"/>
          <w:rFonts w:ascii="Arial" w:hAnsi="Arial" w:cs="Times New Roman"/>
          <w:sz w:val="24"/>
          <w:szCs w:val="24"/>
        </w:rPr>
        <w:t xml:space="preserve"> </w:t>
      </w:r>
      <w:r>
        <w:rPr>
          <w:rStyle w:val="FontStyle29"/>
          <w:rFonts w:ascii="Arial" w:hAnsi="Arial" w:cs="Times New Roman"/>
          <w:sz w:val="24"/>
          <w:szCs w:val="24"/>
        </w:rPr>
        <w:t xml:space="preserve">kwoty bonu na zasiedlenie: </w:t>
      </w:r>
    </w:p>
    <w:p w14:paraId="7A093072" w14:textId="77777777" w:rsidR="00E8267C" w:rsidRDefault="00000000">
      <w:pPr>
        <w:widowControl/>
        <w:numPr>
          <w:ilvl w:val="0"/>
          <w:numId w:val="3"/>
        </w:numPr>
        <w:tabs>
          <w:tab w:val="left" w:pos="360"/>
        </w:tabs>
        <w:spacing w:line="360" w:lineRule="auto"/>
        <w:ind w:left="0" w:firstLine="0"/>
      </w:pPr>
      <w:r>
        <w:rPr>
          <w:rStyle w:val="FontStyle29"/>
          <w:rFonts w:ascii="Arial" w:hAnsi="Arial" w:cs="Times New Roman"/>
          <w:sz w:val="24"/>
          <w:szCs w:val="24"/>
        </w:rPr>
        <w:t xml:space="preserve">w całości – w przypadku niewywiązania się z któregokolwiek z warunków, o których mowa w art. 208 ust. 1, 4 lub 5 ustawy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620),</w:t>
      </w:r>
    </w:p>
    <w:p w14:paraId="4D9485EA" w14:textId="77777777" w:rsidR="00E8267C" w:rsidRDefault="00000000">
      <w:pPr>
        <w:widowControl/>
        <w:numPr>
          <w:ilvl w:val="0"/>
          <w:numId w:val="4"/>
        </w:numPr>
        <w:tabs>
          <w:tab w:val="left" w:pos="360"/>
        </w:tabs>
        <w:spacing w:line="360" w:lineRule="auto"/>
        <w:ind w:left="0" w:firstLine="0"/>
      </w:pPr>
      <w:r>
        <w:rPr>
          <w:rStyle w:val="FontStyle29"/>
          <w:rFonts w:ascii="Arial" w:hAnsi="Arial" w:cs="Times New Roman"/>
          <w:sz w:val="24"/>
          <w:szCs w:val="24"/>
        </w:rPr>
        <w:t xml:space="preserve">proporcjonalnie do okresu niepozostawania w zatrudnieniu, niewykonywania innej pracy zarobkowej lub działalności gospodarczej – w przypadku gdy okres zatrudnienia, wykonywania innej pracy zarobkowej lub działalności gospodarczej jest krótszy niż 180 dni. </w:t>
      </w:r>
      <w:r>
        <w:rPr>
          <w:rStyle w:val="FontStyle29"/>
          <w:rFonts w:ascii="Arial" w:hAnsi="Arial" w:cs="Times New Roman"/>
          <w:sz w:val="24"/>
          <w:szCs w:val="24"/>
        </w:rPr>
        <w:br/>
      </w:r>
    </w:p>
    <w:p w14:paraId="71D03599" w14:textId="77777777" w:rsidR="00DD3CAE" w:rsidRDefault="00DD3CAE" w:rsidP="00DD3CAE">
      <w:pPr>
        <w:widowControl/>
        <w:tabs>
          <w:tab w:val="left" w:pos="360"/>
        </w:tabs>
        <w:spacing w:line="360" w:lineRule="auto"/>
      </w:pPr>
    </w:p>
    <w:p w14:paraId="55E24FA0" w14:textId="0A9B2AAE" w:rsidR="00E8267C" w:rsidRDefault="00DD3CAE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ascii="Arial" w:hAnsi="Arial"/>
          <w:sz w:val="24"/>
          <w:szCs w:val="24"/>
        </w:rPr>
        <w:t>..................................................…</w:t>
      </w:r>
    </w:p>
    <w:p w14:paraId="6615A35C" w14:textId="6FB091FA" w:rsidR="00E8267C" w:rsidRDefault="00DD3CAE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ascii="Arial" w:hAnsi="Arial"/>
          <w:sz w:val="24"/>
          <w:szCs w:val="24"/>
        </w:rPr>
        <w:t>/</w:t>
      </w:r>
      <w:r>
        <w:rPr>
          <w:rFonts w:ascii="Arial" w:hAnsi="Arial"/>
          <w:sz w:val="24"/>
          <w:szCs w:val="24"/>
        </w:rPr>
        <w:t xml:space="preserve">data i </w:t>
      </w:r>
      <w:r>
        <w:rPr>
          <w:rFonts w:ascii="Arial" w:hAnsi="Arial"/>
          <w:sz w:val="24"/>
          <w:szCs w:val="24"/>
        </w:rPr>
        <w:t>czytelny podpis wnioskodawcy/</w:t>
      </w:r>
    </w:p>
    <w:p w14:paraId="6728F263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28E7A45F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59999346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73B3B832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50AE5937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4BA160FB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09125A66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2022AD09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6D54EBAA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6DE1B7D7" w14:textId="77777777" w:rsidR="00E8267C" w:rsidRDefault="00E8267C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0756A048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* niepotrzebne skreślić</w:t>
      </w:r>
      <w:r>
        <w:br w:type="page"/>
      </w:r>
    </w:p>
    <w:p w14:paraId="214F904C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12"/>
          <w:rFonts w:ascii="Arial" w:hAnsi="Arial" w:cs="Times New Roman"/>
          <w:sz w:val="24"/>
          <w:szCs w:val="24"/>
        </w:rPr>
        <w:lastRenderedPageBreak/>
        <w:t>Załącznik nr 2</w:t>
      </w:r>
      <w:r>
        <w:rPr>
          <w:rStyle w:val="FontStyle12"/>
          <w:rFonts w:ascii="Arial" w:hAnsi="Arial" w:cs="Times New Roman"/>
          <w:i/>
          <w:sz w:val="24"/>
          <w:szCs w:val="24"/>
        </w:rPr>
        <w:br/>
      </w:r>
      <w:r>
        <w:rPr>
          <w:rStyle w:val="FontStyle12"/>
          <w:rFonts w:ascii="Arial" w:hAnsi="Arial" w:cs="Times New Roman"/>
          <w:sz w:val="24"/>
          <w:szCs w:val="24"/>
        </w:rPr>
        <w:t>OŚWIADCZENIE PRACODAWCY</w:t>
      </w:r>
      <w:r>
        <w:rPr>
          <w:rFonts w:ascii="Arial" w:hAnsi="Arial"/>
          <w:sz w:val="24"/>
          <w:szCs w:val="24"/>
        </w:rPr>
        <w:t xml:space="preserve"> </w:t>
      </w:r>
      <w:r>
        <w:rPr>
          <w:rStyle w:val="FontStyle12"/>
          <w:rFonts w:ascii="Arial" w:hAnsi="Arial" w:cs="Times New Roman"/>
          <w:sz w:val="24"/>
          <w:szCs w:val="24"/>
        </w:rPr>
        <w:t xml:space="preserve">O ZAMIARZE ZATRUDNIENIA OSOBY </w:t>
      </w:r>
      <w:r>
        <w:rPr>
          <w:rStyle w:val="FontStyle12"/>
          <w:rFonts w:ascii="Arial" w:hAnsi="Arial" w:cs="Times New Roman"/>
          <w:sz w:val="24"/>
          <w:szCs w:val="24"/>
        </w:rPr>
        <w:br/>
        <w:t>BEZROBOTNEJ</w:t>
      </w:r>
      <w:r>
        <w:rPr>
          <w:rStyle w:val="FontStyle12"/>
          <w:rFonts w:ascii="Arial" w:hAnsi="Arial" w:cs="Times New Roman"/>
          <w:sz w:val="24"/>
          <w:szCs w:val="24"/>
        </w:rPr>
        <w:br/>
      </w:r>
      <w:r>
        <w:rPr>
          <w:rStyle w:val="FontStyle14"/>
          <w:rFonts w:ascii="Arial" w:hAnsi="Arial" w:cs="Times New Roman"/>
          <w:sz w:val="24"/>
          <w:szCs w:val="24"/>
        </w:rPr>
        <w:t>Pełna nazwa pracodawcy…………………………………………..........................................…</w:t>
      </w:r>
      <w:r>
        <w:rPr>
          <w:rStyle w:val="FontStyle14"/>
          <w:rFonts w:ascii="Arial" w:hAnsi="Arial" w:cs="Times New Roman"/>
          <w:sz w:val="24"/>
          <w:szCs w:val="24"/>
        </w:rPr>
        <w:br/>
        <w:t>Adres siedziby pracodawcy i miejsce prowadzenia działalności gospodarczej, numer telefonu: ………………………………………………………................................................</w:t>
      </w:r>
      <w:r>
        <w:rPr>
          <w:rFonts w:ascii="Arial" w:hAnsi="Arial"/>
          <w:sz w:val="24"/>
          <w:szCs w:val="24"/>
        </w:rPr>
        <w:t>………………………………………………………………….......................................................</w:t>
      </w:r>
      <w:r>
        <w:rPr>
          <w:rStyle w:val="FontStyle14"/>
          <w:rFonts w:ascii="Arial" w:hAnsi="Arial" w:cs="Times New Roman"/>
          <w:sz w:val="24"/>
          <w:szCs w:val="24"/>
        </w:rPr>
        <w:t>REGON……………………………… NIP …………………………………......................………imię i nazwisko oraz stanowisko służbowe osoby uprawnionej do reprezentacji pracodawcy (upoważnienie to musi wynikać z dokumentów rejestrowych podmiotu lub stosownych pełnomocnictw</w:t>
      </w:r>
      <w:hyperlink w:anchor="bookmark1">
        <w:r>
          <w:rPr>
            <w:rStyle w:val="Odwoanieprzypisudolnego"/>
            <w:rFonts w:ascii="Arial" w:hAnsi="Arial"/>
            <w:sz w:val="24"/>
            <w:szCs w:val="24"/>
          </w:rPr>
          <w:footnoteReference w:id="3"/>
        </w:r>
      </w:hyperlink>
      <w:r>
        <w:rPr>
          <w:rStyle w:val="FontStyle14"/>
          <w:rFonts w:ascii="Arial" w:hAnsi="Arial" w:cs="Times New Roman"/>
          <w:sz w:val="24"/>
          <w:szCs w:val="24"/>
        </w:rPr>
        <w:t xml:space="preserve">)…………………………………………………………………………………………. </w:t>
      </w:r>
      <w:r>
        <w:rPr>
          <w:rStyle w:val="FontStyle14"/>
          <w:rFonts w:ascii="Arial" w:hAnsi="Arial" w:cs="Times New Roman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>5. Deklarowane stanowisko pracy kwalifikuje się do sektora: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a) zielonej gospodarki * </w:t>
      </w:r>
      <w:r>
        <w:rPr>
          <w:noProof/>
        </w:rPr>
        <w:drawing>
          <wp:inline distT="0" distB="0" distL="0" distR="0" wp14:anchorId="78113967" wp14:editId="47D422AC">
            <wp:extent cx="111125" cy="127000"/>
            <wp:effectExtent l="0" t="0" r="0" b="0"/>
            <wp:docPr id="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b)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cyfrowego </w:t>
      </w:r>
      <w:r>
        <w:rPr>
          <w:noProof/>
        </w:rPr>
        <w:drawing>
          <wp:inline distT="0" distB="0" distL="0" distR="0" wp14:anchorId="3042FCDF" wp14:editId="14EBCF6E">
            <wp:extent cx="111125" cy="127000"/>
            <wp:effectExtent l="0" t="0" r="0" b="0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c) związanego z usługami zdrowotnymi i opiekuńczymi </w:t>
      </w:r>
      <w:r>
        <w:rPr>
          <w:noProof/>
        </w:rPr>
        <w:drawing>
          <wp:inline distT="0" distB="0" distL="0" distR="0" wp14:anchorId="35816F53" wp14:editId="41989E1E">
            <wp:extent cx="111125" cy="127000"/>
            <wp:effectExtent l="0" t="0" r="0" b="0"/>
            <wp:docPr id="5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d) żadne z powyższych </w:t>
      </w:r>
      <w:r>
        <w:rPr>
          <w:noProof/>
        </w:rPr>
        <w:drawing>
          <wp:inline distT="0" distB="0" distL="0" distR="0" wp14:anchorId="16F6AC02" wp14:editId="10318AAB">
            <wp:extent cx="111125" cy="127000"/>
            <wp:effectExtent l="0" t="0" r="0" b="0"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>Charakterystyka działań podmiotu w ramach ww. obszaru:……………………………………………………………………………………………………………………………………………………………………………………………………………………..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* Zielona gospodarka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 - to taka, której prowadzenie skutkuje poprawą jakości życia człowieka i jednocześnie zmniejszenie zagrożeń dla środowiska naturalnego. Zielona gospodarka jest niskoemisyjna, oszczędna w zużyciu surowców i włączająca społecznie. Zielona gospodarka pobudza wzrost dochodu i zatrudnienia dzięki publicznym i prywatnym  inwestycjom wpływającym na zmniejszenie emisji CO2  i zanieczyszczeń, sprzyja większej efektywności</w:t>
      </w:r>
      <w:r>
        <w:rPr>
          <w:rStyle w:val="FontStyle13"/>
          <w:rFonts w:ascii="Arial" w:hAnsi="Arial" w:cs="Times New Roman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t>wykorzystania energii i zasobów, a także zachowaniu różnorodności biologicznej i krajobrazowej.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</w:r>
    </w:p>
    <w:p w14:paraId="05697194" w14:textId="77777777" w:rsidR="00E8267C" w:rsidRDefault="00000000">
      <w:pPr>
        <w:widowControl/>
        <w:tabs>
          <w:tab w:val="left" w:pos="360"/>
        </w:tabs>
        <w:spacing w:line="360" w:lineRule="auto"/>
      </w:pP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lastRenderedPageBreak/>
        <w:t>Przedstawiając powyższe informacje oświadczam, że deklaruję</w:t>
      </w:r>
      <w:r w:rsidRPr="00A24EA8">
        <w:rPr>
          <w:rStyle w:val="FontStyle13"/>
          <w:rFonts w:ascii="Arial" w:hAnsi="Arial" w:cs="Times New Roman"/>
          <w:sz w:val="24"/>
          <w:szCs w:val="24"/>
        </w:rPr>
        <w:t xml:space="preserve"> </w:t>
      </w:r>
      <w:r w:rsidRPr="00A24EA8"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z</w:t>
      </w:r>
      <w:r w:rsidRPr="00A24EA8">
        <w:rPr>
          <w:rStyle w:val="FontStyle14"/>
          <w:rFonts w:ascii="Arial" w:hAnsi="Arial" w:cs="Times New Roman"/>
          <w:sz w:val="24"/>
          <w:szCs w:val="24"/>
        </w:rPr>
        <w:t>atrudnienie</w:t>
      </w:r>
      <w:hyperlink w:anchor="bookmark2">
        <w:r>
          <w:rPr>
            <w:rStyle w:val="Odwoanieprzypisudolnego"/>
            <w:rFonts w:ascii="Arial" w:hAnsi="Arial"/>
            <w:sz w:val="24"/>
            <w:szCs w:val="24"/>
          </w:rPr>
          <w:footnoteReference w:id="4"/>
        </w:r>
      </w:hyperlink>
    </w:p>
    <w:p w14:paraId="58A49E04" w14:textId="4A40426B" w:rsidR="00A24EA8" w:rsidRDefault="00000000">
      <w:pPr>
        <w:pStyle w:val="Style8"/>
        <w:widowControl/>
        <w:tabs>
          <w:tab w:val="left" w:leader="dot" w:pos="9562"/>
        </w:tabs>
        <w:suppressAutoHyphens/>
        <w:spacing w:line="360" w:lineRule="auto"/>
        <w:rPr>
          <w:rStyle w:val="FontStyle14"/>
          <w:rFonts w:ascii="Arial" w:hAnsi="Arial" w:cs="Times New Roman"/>
          <w:sz w:val="24"/>
          <w:szCs w:val="24"/>
        </w:rPr>
      </w:pPr>
      <w:r>
        <w:rPr>
          <w:rStyle w:val="FontStyle14"/>
          <w:rFonts w:ascii="Arial" w:hAnsi="Arial" w:cs="Times New Roman"/>
          <w:sz w:val="24"/>
          <w:szCs w:val="24"/>
        </w:rPr>
        <w:t>Pana/Pani ………………………………………………………………………………………….. na okres: od ………………………………..…</w:t>
      </w:r>
      <w:r w:rsidR="00A24EA8">
        <w:rPr>
          <w:rStyle w:val="FontStyle14"/>
          <w:rFonts w:ascii="Arial" w:hAnsi="Arial" w:cs="Times New Roman"/>
          <w:sz w:val="24"/>
          <w:szCs w:val="24"/>
        </w:rPr>
        <w:t xml:space="preserve">…… </w:t>
      </w:r>
      <w:r>
        <w:rPr>
          <w:rStyle w:val="FontStyle14"/>
          <w:rFonts w:ascii="Arial" w:hAnsi="Arial" w:cs="Times New Roman"/>
          <w:sz w:val="24"/>
          <w:szCs w:val="24"/>
        </w:rPr>
        <w:t>do ………………………………......………</w:t>
      </w:r>
    </w:p>
    <w:p w14:paraId="3936DD62" w14:textId="36E3B507" w:rsidR="00E8267C" w:rsidRDefault="00000000">
      <w:pPr>
        <w:pStyle w:val="Style8"/>
        <w:widowControl/>
        <w:tabs>
          <w:tab w:val="left" w:leader="dot" w:pos="9562"/>
        </w:tabs>
        <w:suppressAutoHyphens/>
        <w:spacing w:line="360" w:lineRule="auto"/>
      </w:pPr>
      <w:r>
        <w:rPr>
          <w:rStyle w:val="FontStyle14"/>
          <w:rFonts w:ascii="Arial" w:hAnsi="Arial" w:cs="Times New Roman"/>
          <w:sz w:val="24"/>
          <w:szCs w:val="24"/>
        </w:rPr>
        <w:t>na stanowisku………………………………………miejsce zatrudnienia /adres/................................…………………..........................……………………………………</w:t>
      </w:r>
      <w:r w:rsidR="00DD3CAE">
        <w:rPr>
          <w:rStyle w:val="FontStyle14"/>
          <w:rFonts w:ascii="Arial" w:hAnsi="Arial" w:cs="Times New Roman"/>
          <w:sz w:val="24"/>
          <w:szCs w:val="24"/>
        </w:rPr>
        <w:t xml:space="preserve"> </w:t>
      </w:r>
      <w:r>
        <w:rPr>
          <w:rStyle w:val="FontStyle14"/>
          <w:rFonts w:ascii="Arial" w:hAnsi="Arial" w:cs="Times New Roman"/>
          <w:sz w:val="24"/>
          <w:szCs w:val="24"/>
        </w:rPr>
        <w:t xml:space="preserve">za wynagrodzeniem miesięcznym …………………..…………….…….. /brutto/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 xml:space="preserve">co najmniej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br/>
        <w:t>w wysokości minimalnego wynagrodzenia.</w:t>
      </w:r>
      <w:r>
        <w:rPr>
          <w:rStyle w:val="FontStyle13"/>
          <w:rFonts w:ascii="Arial" w:hAnsi="Arial" w:cs="Times New Roman"/>
          <w:sz w:val="24"/>
          <w:szCs w:val="24"/>
        </w:rPr>
        <w:br/>
      </w:r>
    </w:p>
    <w:p w14:paraId="08D7CF4C" w14:textId="77777777" w:rsidR="00E8267C" w:rsidRDefault="00E8267C">
      <w:pPr>
        <w:pStyle w:val="Style8"/>
        <w:widowControl/>
        <w:tabs>
          <w:tab w:val="left" w:leader="dot" w:pos="9562"/>
        </w:tabs>
        <w:suppressAutoHyphens/>
        <w:spacing w:line="360" w:lineRule="auto"/>
        <w:rPr>
          <w:rStyle w:val="FontStyle13"/>
          <w:rFonts w:ascii="Arial" w:hAnsi="Arial" w:cs="Times New Roman"/>
          <w:sz w:val="24"/>
          <w:szCs w:val="24"/>
        </w:rPr>
      </w:pPr>
    </w:p>
    <w:p w14:paraId="5A385027" w14:textId="77777777" w:rsidR="00E8267C" w:rsidRDefault="00000000">
      <w:pPr>
        <w:pStyle w:val="Style8"/>
        <w:widowControl/>
        <w:tabs>
          <w:tab w:val="left" w:leader="dot" w:pos="9562"/>
        </w:tabs>
        <w:suppressAutoHyphens/>
        <w:spacing w:line="360" w:lineRule="auto"/>
      </w:pPr>
      <w:r>
        <w:rPr>
          <w:rStyle w:val="FontStyle13"/>
          <w:rFonts w:ascii="Arial" w:hAnsi="Arial" w:cs="Times New Roman"/>
          <w:sz w:val="24"/>
          <w:szCs w:val="24"/>
        </w:rPr>
        <w:br/>
        <w:t>…..................................................................…</w:t>
      </w:r>
      <w:r>
        <w:rPr>
          <w:rStyle w:val="FontStyle13"/>
          <w:rFonts w:ascii="Arial" w:hAnsi="Arial" w:cs="Times New Roman"/>
          <w:sz w:val="24"/>
          <w:szCs w:val="24"/>
        </w:rPr>
        <w:br/>
      </w:r>
      <w:r>
        <w:rPr>
          <w:rStyle w:val="FontStyle15"/>
          <w:rFonts w:ascii="Arial" w:hAnsi="Arial" w:cs="Times New Roman"/>
          <w:sz w:val="24"/>
          <w:szCs w:val="24"/>
        </w:rPr>
        <w:t>(data, podpis i pieczątka osoby uprawnionej do reprezentacji i składania oświadczeń, zgodnie z dokumentem rejestrowym)</w:t>
      </w:r>
    </w:p>
    <w:p w14:paraId="3D67D530" w14:textId="77777777" w:rsidR="00E8267C" w:rsidRDefault="00000000">
      <w:pPr>
        <w:pStyle w:val="Style3"/>
        <w:widowControl/>
        <w:suppressAutoHyphens/>
        <w:spacing w:before="130" w:line="360" w:lineRule="auto"/>
        <w:jc w:val="left"/>
        <w:rPr>
          <w:rStyle w:val="FontStyle63"/>
          <w:rFonts w:ascii="Arial" w:hAnsi="Arial" w:cs="Times New Roman"/>
          <w:caps/>
          <w:color w:val="000000"/>
          <w:sz w:val="24"/>
          <w:szCs w:val="24"/>
        </w:rPr>
      </w:pPr>
      <w:r>
        <w:br w:type="page"/>
      </w:r>
    </w:p>
    <w:p w14:paraId="536A774A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63"/>
          <w:rFonts w:ascii="Arial" w:hAnsi="Arial" w:cs="Times New Roman"/>
          <w:caps/>
          <w:color w:val="000000"/>
          <w:sz w:val="24"/>
          <w:szCs w:val="24"/>
        </w:rPr>
        <w:lastRenderedPageBreak/>
        <w:t>Zasady przyznania bonu NA ZASIEDLENIE</w:t>
      </w:r>
      <w:r>
        <w:rPr>
          <w:rStyle w:val="FontStyle63"/>
          <w:rFonts w:ascii="Arial" w:hAnsi="Arial" w:cs="Times New Roman"/>
          <w:caps/>
          <w:color w:val="000000"/>
          <w:sz w:val="24"/>
          <w:szCs w:val="24"/>
        </w:rPr>
        <w:br/>
      </w:r>
    </w:p>
    <w:p w14:paraId="366F3E74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Bon na zasiedlenie </w:t>
      </w:r>
      <w:r>
        <w:rPr>
          <w:rStyle w:val="FontStyle27"/>
          <w:rFonts w:ascii="Arial" w:hAnsi="Arial" w:cs="Times New Roman"/>
          <w:b w:val="0"/>
          <w:bCs w:val="0"/>
          <w:color w:val="000000"/>
          <w:sz w:val="24"/>
          <w:szCs w:val="24"/>
        </w:rPr>
        <w:t>może zostać przyznany w związku z podjęciem przez osobę bezrobotną poza miejscem dotychczasowego zamieszkania zatrudnienia, innej pracy zarobkowej lub działalności gospodarczej</w:t>
      </w:r>
      <w:r>
        <w:rPr>
          <w:rStyle w:val="Odwoanieprzypisudolnego"/>
          <w:rFonts w:ascii="Arial" w:hAnsi="Arial"/>
          <w:color w:val="000000"/>
        </w:rPr>
        <w:footnoteReference w:id="5"/>
      </w:r>
      <w:r>
        <w:rPr>
          <w:rStyle w:val="FontStyle27"/>
          <w:rFonts w:ascii="Arial" w:hAnsi="Arial" w:cs="Times New Roman"/>
          <w:b w:val="0"/>
          <w:bCs w:val="0"/>
          <w:color w:val="000000"/>
          <w:sz w:val="24"/>
          <w:szCs w:val="24"/>
        </w:rPr>
        <w:t xml:space="preserve">,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jeżeli:</w:t>
      </w:r>
      <w:r>
        <w:rPr>
          <w:rStyle w:val="FontStyle29"/>
          <w:rFonts w:ascii="Arial" w:hAnsi="Arial" w:cs="Times New Roman"/>
          <w:b/>
          <w:color w:val="000000"/>
          <w:sz w:val="24"/>
          <w:szCs w:val="24"/>
        </w:rPr>
        <w:br/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1. z tytułu ich wykonywania będzie osiągała wynagrodzenie lub przychód w wysokości co najmniej minimalnego wynagrodzenia za pracę brutto miesięcznie,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br/>
        <w:t>2. odległość od miejsca dotychczasowego zamieszkania do miejscowości, w której bezrobotny zamieszka w związku z zamiarem podjęcia zatrudnienia, wykonywania innej pracy zarobkowej lub działalności gospodarczej, wynosi co najmniej 80 km lub łączny</w:t>
      </w:r>
    </w:p>
    <w:p w14:paraId="64BBC98C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29"/>
          <w:rFonts w:ascii="Arial" w:hAnsi="Arial" w:cs="Times New Roman"/>
          <w:color w:val="000000"/>
          <w:sz w:val="24"/>
          <w:szCs w:val="24"/>
        </w:rPr>
        <w:t>najkrótszy czas dotarcia do tej miejscowości i powrotu do dotychczasowego miejsca zamieszkania przekracza 3 godziny dziennie,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br/>
        <w:t>3. będzie pozostawała w zatrudnieniu, wykonywała inną pracę zarobkową lub będzie prowadziła działalność gospodarczą przez okres co najmniej  180 dni.</w:t>
      </w:r>
    </w:p>
    <w:p w14:paraId="132FDECC" w14:textId="77777777" w:rsidR="00E8267C" w:rsidRDefault="00000000">
      <w:pPr>
        <w:pStyle w:val="Style3"/>
        <w:widowControl/>
        <w:suppressAutoHyphens/>
        <w:spacing w:line="360" w:lineRule="auto"/>
        <w:jc w:val="left"/>
      </w:pPr>
      <w:r>
        <w:rPr>
          <w:rStyle w:val="FontStyle29"/>
          <w:rFonts w:ascii="Arial" w:hAnsi="Arial" w:cs="Times New Roman"/>
          <w:color w:val="000000"/>
          <w:sz w:val="24"/>
          <w:szCs w:val="24"/>
        </w:rPr>
        <w:t>Kwota bonu na zasiedlenie podlega zwrotowi na wezwanie starosty:</w:t>
      </w:r>
    </w:p>
    <w:p w14:paraId="2E82F0E8" w14:textId="77777777" w:rsidR="00E8267C" w:rsidRDefault="00000000">
      <w:pPr>
        <w:pStyle w:val="Style3"/>
        <w:widowControl/>
        <w:numPr>
          <w:ilvl w:val="0"/>
          <w:numId w:val="5"/>
        </w:numPr>
        <w:tabs>
          <w:tab w:val="left" w:pos="288"/>
        </w:tabs>
        <w:suppressAutoHyphens/>
        <w:spacing w:line="360" w:lineRule="auto"/>
        <w:ind w:left="0" w:firstLine="0"/>
        <w:jc w:val="left"/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w całości – w przypadku niewywiązania się osoby z któregokolwiek z warunków, o których mowa w art. 208 ust. 1, 4 lub 5 ustawy z dnia 20 marca 2025 r. o rynku pracy i służbach zatrudnienia ( Dz. U. z 2025 r. poz. 620),</w:t>
      </w:r>
    </w:p>
    <w:p w14:paraId="7060C1FB" w14:textId="77777777" w:rsidR="00E8267C" w:rsidRDefault="00000000">
      <w:pPr>
        <w:pStyle w:val="Style3"/>
        <w:widowControl/>
        <w:numPr>
          <w:ilvl w:val="0"/>
          <w:numId w:val="5"/>
        </w:numPr>
        <w:tabs>
          <w:tab w:val="left" w:pos="288"/>
        </w:tabs>
        <w:suppressAutoHyphens/>
        <w:spacing w:line="360" w:lineRule="auto"/>
        <w:ind w:left="0" w:firstLine="0"/>
        <w:jc w:val="left"/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proporcjonalnie do okresu niepozostawania w zatrudnieniu, niewykonywania innej pracy zarobkowej lub działalności gospodarczej – w przypadku gdy okres zatrudnienia, wykonywania innej pracy zarobkowej lub działalności gospodarczej jest krótszy niż 180 dni.</w:t>
      </w:r>
    </w:p>
    <w:p w14:paraId="4AFEA1E2" w14:textId="77777777" w:rsidR="00E8267C" w:rsidRDefault="00000000">
      <w:pPr>
        <w:pStyle w:val="Style3"/>
        <w:widowControl/>
        <w:tabs>
          <w:tab w:val="left" w:pos="288"/>
        </w:tabs>
        <w:suppressAutoHyphens/>
        <w:spacing w:line="360" w:lineRule="auto"/>
        <w:jc w:val="left"/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Zwrot kwoty bonu, następuje bez odsetek ustawowych w terminie nie krótszym niż 30 dn</w:t>
      </w:r>
    </w:p>
    <w:p w14:paraId="259543EE" w14:textId="77777777" w:rsidR="00E8267C" w:rsidRDefault="00000000">
      <w:pPr>
        <w:pStyle w:val="Style3"/>
        <w:widowControl/>
        <w:tabs>
          <w:tab w:val="left" w:pos="288"/>
        </w:tabs>
        <w:suppressAutoHyphens/>
        <w:spacing w:line="360" w:lineRule="auto"/>
        <w:jc w:val="left"/>
        <w:rPr>
          <w:rStyle w:val="FontStyle27"/>
          <w:rFonts w:ascii="Arial" w:hAnsi="Arial" w:cs="Times New Roman"/>
          <w:b w:val="0"/>
          <w:bCs w:val="0"/>
          <w:color w:val="000000"/>
          <w:sz w:val="24"/>
          <w:szCs w:val="24"/>
        </w:rPr>
      </w:pP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t>od dnia doręczenia wezwania.</w:t>
      </w:r>
      <w:r>
        <w:rPr>
          <w:rStyle w:val="FontStyle29"/>
          <w:rFonts w:ascii="Arial" w:eastAsia="TimesNewRomanPSMT" w:hAnsi="Arial" w:cs="Times New Roman"/>
          <w:color w:val="000000"/>
          <w:sz w:val="24"/>
          <w:szCs w:val="24"/>
        </w:rPr>
        <w:br/>
      </w:r>
    </w:p>
    <w:sectPr w:rsidR="00E826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45" w:right="991" w:bottom="320" w:left="1134" w:header="288" w:footer="263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F3463" w14:textId="77777777" w:rsidR="001E4D41" w:rsidRDefault="001E4D41">
      <w:r>
        <w:separator/>
      </w:r>
    </w:p>
  </w:endnote>
  <w:endnote w:type="continuationSeparator" w:id="0">
    <w:p w14:paraId="06351CAF" w14:textId="77777777" w:rsidR="001E4D41" w:rsidRDefault="001E4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tarSymbol">
    <w:altName w:val="Arial Unicode MS"/>
    <w:charset w:val="EE"/>
    <w:family w:val="roman"/>
    <w:pitch w:val="variable"/>
  </w:font>
  <w:font w:name="OpenSymbol">
    <w:altName w:val="Arial Unicode MS"/>
    <w:panose1 w:val="05010000000000000000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Segoe UI">
    <w:panose1 w:val="020B0502040204020203"/>
    <w:charset w:val="EE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E3D67" w14:textId="77777777" w:rsidR="00E8267C" w:rsidRDefault="00E826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0CEA" w14:textId="77777777" w:rsidR="00E8267C" w:rsidRDefault="00000000">
    <w:pPr>
      <w:widowControl/>
      <w:suppressAutoHyphens w:val="0"/>
      <w:spacing w:line="276" w:lineRule="auto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  <w:r>
      <w:rPr>
        <w:rFonts w:eastAsia="Calibri"/>
        <w:sz w:val="24"/>
        <w:szCs w:val="24"/>
        <w:lang w:eastAsia="en-US"/>
      </w:rPr>
      <w:t>PUP 34/2025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8BADA" w14:textId="77777777" w:rsidR="00E8267C" w:rsidRDefault="00000000">
    <w:pPr>
      <w:widowControl/>
      <w:suppressAutoHyphens w:val="0"/>
      <w:spacing w:line="276" w:lineRule="auto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  <w:r>
      <w:rPr>
        <w:rFonts w:eastAsia="Calibri"/>
        <w:sz w:val="24"/>
        <w:szCs w:val="24"/>
        <w:lang w:eastAsia="en-US"/>
      </w:rPr>
      <w:t>PUP 34/2025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1A496" w14:textId="77777777" w:rsidR="001E4D41" w:rsidRDefault="001E4D41">
      <w:pPr>
        <w:rPr>
          <w:sz w:val="12"/>
        </w:rPr>
      </w:pPr>
      <w:r>
        <w:separator/>
      </w:r>
    </w:p>
  </w:footnote>
  <w:footnote w:type="continuationSeparator" w:id="0">
    <w:p w14:paraId="37E8EF92" w14:textId="77777777" w:rsidR="001E4D41" w:rsidRDefault="001E4D41">
      <w:pPr>
        <w:rPr>
          <w:sz w:val="12"/>
        </w:rPr>
      </w:pPr>
      <w:r>
        <w:continuationSeparator/>
      </w:r>
    </w:p>
  </w:footnote>
  <w:footnote w:id="1">
    <w:p w14:paraId="108022D8" w14:textId="77777777" w:rsidR="00E8267C" w:rsidRDefault="00000000">
      <w:pPr>
        <w:pStyle w:val="Tekstprzypisudolnego"/>
        <w:spacing w:line="360" w:lineRule="auto"/>
        <w:ind w:firstLine="0"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>W przypadku pozostawanie w związku małżeńskim oraz braku rozdzielności majątkowej wymagana jest zgoda współmałżonka na zawarcie umowy o przyznanie bonu na zasiedlenie</w:t>
      </w:r>
    </w:p>
    <w:p w14:paraId="1EC58041" w14:textId="77777777" w:rsidR="00E8267C" w:rsidRDefault="00E8267C">
      <w:pPr>
        <w:pStyle w:val="Tekstprzypisudolnego"/>
      </w:pPr>
    </w:p>
  </w:footnote>
  <w:footnote w:id="2">
    <w:p w14:paraId="19D5F18B" w14:textId="77777777" w:rsidR="00E8267C" w:rsidRDefault="00000000">
      <w:pPr>
        <w:pStyle w:val="Tekstprzypisudolnego"/>
        <w:spacing w:line="276" w:lineRule="auto"/>
        <w:ind w:left="142"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sz w:val="24"/>
          <w:szCs w:val="24"/>
        </w:rPr>
        <w:t>Poręczycielami mogą zostać osoby, które spełniają następujące warunki:</w:t>
      </w:r>
    </w:p>
    <w:p w14:paraId="3FA01040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są zatrudnione na umowę o pracę na czas nieokreślony lub umowę o pracę na czas określony trwający nie mniej niż rok od dnia podpisania poręczenia, lub prowadzi działalność gospodarczą;</w:t>
      </w:r>
    </w:p>
    <w:p w14:paraId="7A9C4E46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posiadają prawo do emerytury lub renty stałej i są w wieku nie przekraczającym 70 lat;</w:t>
      </w:r>
    </w:p>
    <w:p w14:paraId="5973CA44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</w:pPr>
      <w:r>
        <w:rPr>
          <w:sz w:val="24"/>
          <w:szCs w:val="24"/>
        </w:rPr>
        <w:t>osiągane przez nie wynagrodzenie za pracę, świadczenia emerytalne, rentowe lub dochody z tytułu prowadzenia działalności gospodarczej brutto jest wyższe niż minimalne wynagrodzenie za pracę.</w:t>
      </w:r>
    </w:p>
    <w:p w14:paraId="4A236FD7" w14:textId="77777777" w:rsidR="00E8267C" w:rsidRDefault="00000000">
      <w:pPr>
        <w:numPr>
          <w:ilvl w:val="0"/>
          <w:numId w:val="2"/>
        </w:numPr>
        <w:tabs>
          <w:tab w:val="left" w:pos="288"/>
        </w:tabs>
        <w:spacing w:line="276" w:lineRule="auto"/>
        <w:ind w:left="0" w:firstLine="0"/>
      </w:pPr>
      <w:r>
        <w:rPr>
          <w:rFonts w:eastAsia="Lucida Sans Unicode"/>
          <w:color w:val="000000"/>
          <w:kern w:val="2"/>
          <w:sz w:val="24"/>
          <w:szCs w:val="24"/>
          <w:lang/>
        </w:rPr>
        <w:t>w st</w:t>
      </w:r>
      <w:r>
        <w:rPr>
          <w:rFonts w:eastAsia="Lucida Sans Unicode"/>
          <w:bCs/>
          <w:color w:val="000000"/>
          <w:kern w:val="2"/>
          <w:sz w:val="24"/>
          <w:szCs w:val="24"/>
          <w:lang/>
        </w:rPr>
        <w:t>osunku do nich n</w:t>
      </w:r>
      <w:r>
        <w:rPr>
          <w:rFonts w:eastAsia="Lucida Sans Unicode"/>
          <w:color w:val="000000"/>
          <w:kern w:val="2"/>
          <w:sz w:val="24"/>
          <w:szCs w:val="24"/>
          <w:lang/>
        </w:rPr>
        <w:t>ie jest prowadzone postępowanie upadłościowe osoby fizycznej nieprowadzącej działalności gospodarczej.</w:t>
      </w:r>
      <w:r>
        <w:rPr>
          <w:kern w:val="2"/>
        </w:rPr>
        <w:br/>
      </w:r>
    </w:p>
  </w:footnote>
  <w:footnote w:id="3">
    <w:p w14:paraId="4C865C7A" w14:textId="77777777" w:rsidR="00E8267C" w:rsidRDefault="00000000">
      <w:pPr>
        <w:pStyle w:val="Style6"/>
        <w:widowControl/>
        <w:spacing w:line="360" w:lineRule="auto"/>
        <w:ind w:left="283" w:firstLine="0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rStyle w:val="FontStyle16"/>
          <w:rFonts w:ascii="Times New Roman" w:hAnsi="Times New Roman" w:cs="Times New Roman"/>
          <w:sz w:val="16"/>
          <w:szCs w:val="16"/>
        </w:rPr>
        <w:t xml:space="preserve"> </w:t>
      </w:r>
      <w:r>
        <w:rPr>
          <w:rStyle w:val="FontStyle16"/>
          <w:rFonts w:ascii="Arial" w:hAnsi="Arial" w:cs="Times New Roman"/>
          <w:sz w:val="24"/>
          <w:szCs w:val="24"/>
        </w:rPr>
        <w:t xml:space="preserve">Należy dołączyć uwierzytelnioną kserokopię pełnomocnictwa do reprezentowania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Pracodawcy oraz składania oświadczeń woli  w jego imieniu. Pełnomocnictwo nie jest wymagane, jeżeli osoba podpisująca oświadczenie jest upoważniona z imienia i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nazwiska do reprezentowania Pracodawcy w odnośnym dokumencie rejestracyjnym.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Pełnomocnictwo powinno być sporządzone w formie pisemnej z notarialnie </w:t>
      </w:r>
      <w:r>
        <w:rPr>
          <w:rStyle w:val="FontStyle16"/>
          <w:rFonts w:ascii="Arial" w:hAnsi="Arial" w:cs="Times New Roman"/>
          <w:sz w:val="24"/>
          <w:szCs w:val="24"/>
        </w:rPr>
        <w:br/>
        <w:t>poświadczonym podpisem.</w:t>
      </w:r>
    </w:p>
  </w:footnote>
  <w:footnote w:id="4">
    <w:p w14:paraId="59969833" w14:textId="77777777" w:rsidR="00E8267C" w:rsidRDefault="00000000">
      <w:pPr>
        <w:pStyle w:val="Style6"/>
        <w:widowControl/>
        <w:spacing w:line="360" w:lineRule="auto"/>
        <w:ind w:left="283" w:firstLine="0"/>
      </w:pPr>
      <w:r>
        <w:rPr>
          <w:rStyle w:val="Znakiprzypiswdolnych"/>
        </w:rPr>
        <w:footnoteRef/>
      </w:r>
      <w:r>
        <w:rPr>
          <w:rStyle w:val="FontStyle16"/>
          <w:rFonts w:ascii="Arial" w:hAnsi="Arial" w:cs="Times New Roman"/>
          <w:sz w:val="24"/>
          <w:szCs w:val="24"/>
        </w:rPr>
        <w:t xml:space="preserve"> Zgodnie z art. 2 ust. 1 pkt  51ustawy z dnia </w:t>
      </w:r>
      <w:r>
        <w:rPr>
          <w:rStyle w:val="FontStyle16"/>
          <w:rFonts w:ascii="Arial" w:hAnsi="Arial" w:cs="Times New Roman"/>
          <w:color w:val="000000"/>
          <w:sz w:val="24"/>
          <w:szCs w:val="24"/>
        </w:rPr>
        <w:t xml:space="preserve">20 marca 2025 r. o rynku pracy i służbach zatrudnienia ( Dz. U. z 2025 r. poz. 620) </w:t>
      </w:r>
      <w:r>
        <w:rPr>
          <w:rStyle w:val="FontStyle16"/>
          <w:rFonts w:ascii="Arial" w:hAnsi="Arial" w:cs="Times New Roman"/>
          <w:sz w:val="24"/>
          <w:szCs w:val="24"/>
        </w:rPr>
        <w:t>zatrudnienie to wykonywanie pracy na podstawie stosunku pracy, stosunku służbowego oraz umowy o pracę nakładczą.</w:t>
      </w:r>
    </w:p>
    <w:p w14:paraId="0159BB3E" w14:textId="77777777" w:rsidR="00E8267C" w:rsidRDefault="00E8267C">
      <w:pPr>
        <w:pStyle w:val="Style6"/>
        <w:widowControl/>
        <w:spacing w:line="100" w:lineRule="atLeast"/>
        <w:ind w:left="283" w:firstLine="0"/>
        <w:jc w:val="both"/>
      </w:pPr>
    </w:p>
  </w:footnote>
  <w:footnote w:id="5">
    <w:p w14:paraId="06EB0594" w14:textId="55DFC50F" w:rsidR="00E8267C" w:rsidRPr="00036DE0" w:rsidRDefault="00000000" w:rsidP="00036DE0">
      <w:pPr>
        <w:pStyle w:val="Tekstprzypisudolnego"/>
        <w:spacing w:line="360" w:lineRule="auto"/>
        <w:ind w:left="0" w:firstLine="0"/>
        <w:jc w:val="both"/>
      </w:pPr>
      <w:r>
        <w:rPr>
          <w:rStyle w:val="Znakiprzypiswdolnych"/>
        </w:rPr>
        <w:footnoteRef/>
      </w:r>
      <w:r>
        <w:rPr>
          <w:sz w:val="18"/>
          <w:szCs w:val="18"/>
        </w:rPr>
        <w:t xml:space="preserve"> </w:t>
      </w:r>
      <w:r>
        <w:rPr>
          <w:rFonts w:ascii="Arial" w:hAnsi="Arial"/>
          <w:sz w:val="24"/>
          <w:szCs w:val="24"/>
        </w:rPr>
        <w:t>Za efektywne uznaje się zatrudnienie w ramach umowy o pracę w wymiarze min. ½ etatu. W przypadku wnioskodawcy posiadającego oświadczenie pracodawcy o zamiarze zatrudnienia osoby bezrobotnej w niepełnym wymiarze czasu pracy wymagane jest, aby wymiar ten wynosił min. ½ etatu; dopuszczalne jest w takiej sytuacji podjęcie dodatkowej  innej pracy zarobkowej, tak aby uzyskać wymagany przychód w wysokości co najmniej minimalnego wynagrodzenia za pracę (z</w:t>
      </w:r>
      <w:r>
        <w:rPr>
          <w:rStyle w:val="FontStyle16"/>
          <w:rFonts w:ascii="Arial" w:hAnsi="Arial" w:cs="Times New Roman"/>
          <w:sz w:val="24"/>
          <w:szCs w:val="24"/>
        </w:rPr>
        <w:t xml:space="preserve">godnie z art. 2 ust. 1 pkt 13 </w:t>
      </w:r>
      <w:r>
        <w:rPr>
          <w:rStyle w:val="FontStyle29"/>
          <w:rFonts w:ascii="Arial" w:hAnsi="Arial" w:cs="Times New Roman"/>
          <w:sz w:val="24"/>
          <w:szCs w:val="24"/>
        </w:rPr>
        <w:t xml:space="preserve">ustawy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620)</w:t>
      </w:r>
      <w:r>
        <w:rPr>
          <w:rStyle w:val="FontStyle16"/>
          <w:rFonts w:ascii="Arial" w:hAnsi="Arial" w:cs="Times New Roman"/>
          <w:sz w:val="24"/>
          <w:szCs w:val="24"/>
        </w:rPr>
        <w:t xml:space="preserve"> inna praca zarobkowa to wykonywanie pracy lub świadczenie usług na podstawie umów cywilnoprawnych,  w tym umowy agencyjnej, umowy zlecenia, umowy o dzieło albo w okresie członkostwa w rolniczej spółdzielni produkcyjnej, spółdzielni kółek rolniczych lub spółdzielni usług rolniczych).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AB259" w14:textId="77777777" w:rsidR="00E8267C" w:rsidRDefault="00E826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63428" w14:textId="77777777" w:rsidR="00E8267C" w:rsidRDefault="00E8267C">
    <w:pPr>
      <w:pStyle w:val="Nagwek"/>
      <w:rPr>
        <w:rFonts w:cs="Arial"/>
        <w:sz w:val="22"/>
        <w:szCs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5FEC" w14:textId="77777777" w:rsidR="00E8267C" w:rsidRDefault="00E8267C">
    <w:pPr>
      <w:pStyle w:val="Nagwek"/>
      <w:rPr>
        <w:rFonts w:cs="Arial"/>
        <w:sz w:val="22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153C"/>
    <w:multiLevelType w:val="multilevel"/>
    <w:tmpl w:val="CC82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4CD1F9B"/>
    <w:multiLevelType w:val="multilevel"/>
    <w:tmpl w:val="7668F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1CC559E"/>
    <w:multiLevelType w:val="multilevel"/>
    <w:tmpl w:val="B63C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21FF6CAF"/>
    <w:multiLevelType w:val="multilevel"/>
    <w:tmpl w:val="89F4CB86"/>
    <w:lvl w:ilvl="0">
      <w:start w:val="1"/>
      <w:numFmt w:val="none"/>
      <w:pStyle w:val="Nagwek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2975204B"/>
    <w:multiLevelType w:val="multilevel"/>
    <w:tmpl w:val="364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38931D97"/>
    <w:multiLevelType w:val="multilevel"/>
    <w:tmpl w:val="CCA681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01229675">
    <w:abstractNumId w:val="3"/>
  </w:num>
  <w:num w:numId="2" w16cid:durableId="54011016">
    <w:abstractNumId w:val="0"/>
  </w:num>
  <w:num w:numId="3" w16cid:durableId="1015809906">
    <w:abstractNumId w:val="4"/>
  </w:num>
  <w:num w:numId="4" w16cid:durableId="1595363934">
    <w:abstractNumId w:val="2"/>
  </w:num>
  <w:num w:numId="5" w16cid:durableId="1439984348">
    <w:abstractNumId w:val="1"/>
  </w:num>
  <w:num w:numId="6" w16cid:durableId="20653739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defaultTabStop w:val="1132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67C"/>
    <w:rsid w:val="00036DE0"/>
    <w:rsid w:val="001E4D41"/>
    <w:rsid w:val="006973E0"/>
    <w:rsid w:val="00A24EA8"/>
    <w:rsid w:val="00DD3CAE"/>
    <w:rsid w:val="00E8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71839"/>
  <w15:docId w15:val="{951AE499-0579-41A5-A624-1193D97F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Verdana" w:hAnsi="Verdana" w:cs="StarSymbol"/>
      <w:sz w:val="24"/>
      <w:szCs w:val="24"/>
    </w:rPr>
  </w:style>
  <w:style w:type="character" w:customStyle="1" w:styleId="WW8Num3z0">
    <w:name w:val="WW8Num3z0"/>
    <w:qFormat/>
    <w:rPr>
      <w:rFonts w:ascii="Symbol" w:eastAsia="Times New Roman" w:hAnsi="Symbol" w:cs="StarSymbol"/>
      <w:color w:val="auto"/>
      <w:sz w:val="24"/>
      <w:szCs w:val="24"/>
      <w:lang w:val="pl-PL" w:eastAsia="zh-CN" w:bidi="ar-SA"/>
    </w:rPr>
  </w:style>
  <w:style w:type="character" w:customStyle="1" w:styleId="WW8Num3z1">
    <w:name w:val="WW8Num3z1"/>
    <w:qFormat/>
    <w:rPr>
      <w:rFonts w:ascii="OpenSymbol" w:hAnsi="OpenSymbol" w:cs="Courier New"/>
    </w:rPr>
  </w:style>
  <w:style w:type="character" w:customStyle="1" w:styleId="WW8Num4z0">
    <w:name w:val="WW8Num4z0"/>
    <w:qFormat/>
    <w:rPr>
      <w:rFonts w:ascii="Times New Roman" w:hAnsi="Times New Roman" w:cs="Times New Roman"/>
      <w:sz w:val="24"/>
      <w:szCs w:val="24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eastAsia="TimesNewRomanPSMT" w:hAnsi="Symbol" w:cs="Symbol"/>
      <w:i w:val="0"/>
      <w:color w:val="000000"/>
      <w:sz w:val="24"/>
      <w:szCs w:val="24"/>
    </w:rPr>
  </w:style>
  <w:style w:type="character" w:customStyle="1" w:styleId="WW8Num7z1">
    <w:name w:val="WW8Num7z1"/>
    <w:qFormat/>
    <w:rPr>
      <w:rFonts w:ascii="OpenSymbol" w:hAnsi="OpenSymbol" w:cs="Open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3">
    <w:name w:val="Domyślna czcionka akapitu3"/>
    <w:qFormat/>
  </w:style>
  <w:style w:type="character" w:customStyle="1" w:styleId="Absatz-Standardschriftart">
    <w:name w:val="Absatz-Standardschriftart"/>
    <w:qFormat/>
  </w:style>
  <w:style w:type="character" w:customStyle="1" w:styleId="Domylnaczcionkaakapitu2">
    <w:name w:val="Domyślna czcionka akapitu2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Times New Roman" w:hAnsi="Times New Roman" w:cs="Times New Roman"/>
    </w:rPr>
  </w:style>
  <w:style w:type="character" w:customStyle="1" w:styleId="WW8Num12z0">
    <w:name w:val="WW8Num12z0"/>
    <w:qFormat/>
    <w:rPr>
      <w:rFonts w:ascii="Symbol" w:eastAsia="Times New Roman" w:hAnsi="Symbol" w:cs="Verdana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hAnsi="Times New Roman" w:cs="Times New Roman"/>
    </w:rPr>
  </w:style>
  <w:style w:type="character" w:customStyle="1" w:styleId="WW8Num17z0">
    <w:name w:val="WW8Num17z0"/>
    <w:qFormat/>
    <w:rPr>
      <w:rFonts w:ascii="Symbol" w:eastAsia="Times New Roman" w:hAnsi="Symbol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eastAsia="Times New Roman" w:hAnsi="Symbol" w:cs="Verdana"/>
      <w:sz w:val="16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St11z0">
    <w:name w:val="WW8NumSt11z0"/>
    <w:qFormat/>
    <w:rPr>
      <w:rFonts w:ascii="Verdana" w:hAnsi="Verdana" w:cs="Verdana"/>
    </w:rPr>
  </w:style>
  <w:style w:type="character" w:customStyle="1" w:styleId="WW8NumSt12z0">
    <w:name w:val="WW8NumSt12z0"/>
    <w:qFormat/>
    <w:rPr>
      <w:rFonts w:ascii="Verdana" w:hAnsi="Verdana" w:cs="Verdana"/>
    </w:rPr>
  </w:style>
  <w:style w:type="character" w:customStyle="1" w:styleId="Domylnaczcionkaakapitu1">
    <w:name w:val="Domyślna czcionka akapitu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RTFNum21">
    <w:name w:val="RTF_Num 2 1"/>
    <w:qFormat/>
    <w:rPr>
      <w:rFonts w:cs="Times New Roman"/>
    </w:rPr>
  </w:style>
  <w:style w:type="character" w:customStyle="1" w:styleId="RTFNum22">
    <w:name w:val="RTF_Num 2 2"/>
    <w:qFormat/>
    <w:rPr>
      <w:rFonts w:cs="Times New Roman"/>
    </w:rPr>
  </w:style>
  <w:style w:type="character" w:customStyle="1" w:styleId="RTFNum23">
    <w:name w:val="RTF_Num 2 3"/>
    <w:qFormat/>
    <w:rPr>
      <w:rFonts w:cs="Times New Roman"/>
    </w:rPr>
  </w:style>
  <w:style w:type="character" w:customStyle="1" w:styleId="RTFNum24">
    <w:name w:val="RTF_Num 2 4"/>
    <w:qFormat/>
    <w:rPr>
      <w:rFonts w:cs="Times New Roman"/>
    </w:rPr>
  </w:style>
  <w:style w:type="character" w:customStyle="1" w:styleId="RTFNum25">
    <w:name w:val="RTF_Num 2 5"/>
    <w:qFormat/>
    <w:rPr>
      <w:rFonts w:cs="Times New Roman"/>
    </w:rPr>
  </w:style>
  <w:style w:type="character" w:customStyle="1" w:styleId="RTFNum26">
    <w:name w:val="RTF_Num 2 6"/>
    <w:qFormat/>
    <w:rPr>
      <w:rFonts w:cs="Times New Roman"/>
    </w:rPr>
  </w:style>
  <w:style w:type="character" w:customStyle="1" w:styleId="RTFNum27">
    <w:name w:val="RTF_Num 2 7"/>
    <w:qFormat/>
    <w:rPr>
      <w:rFonts w:cs="Times New Roman"/>
    </w:rPr>
  </w:style>
  <w:style w:type="character" w:customStyle="1" w:styleId="RTFNum28">
    <w:name w:val="RTF_Num 2 8"/>
    <w:qFormat/>
    <w:rPr>
      <w:rFonts w:cs="Times New Roman"/>
    </w:rPr>
  </w:style>
  <w:style w:type="character" w:customStyle="1" w:styleId="RTFNum29">
    <w:name w:val="RTF_Num 2 9"/>
    <w:qFormat/>
    <w:rPr>
      <w:rFonts w:cs="Times New Roman"/>
    </w:rPr>
  </w:style>
  <w:style w:type="character" w:customStyle="1" w:styleId="WW-RTFNum21">
    <w:name w:val="WW-RTF_Num 2 1"/>
    <w:qFormat/>
    <w:rPr>
      <w:rFonts w:cs="Times New Roman"/>
    </w:rPr>
  </w:style>
  <w:style w:type="character" w:customStyle="1" w:styleId="WW-RTFNum22">
    <w:name w:val="WW-RTF_Num 2 2"/>
    <w:qFormat/>
    <w:rPr>
      <w:rFonts w:cs="Times New Roman"/>
    </w:rPr>
  </w:style>
  <w:style w:type="character" w:customStyle="1" w:styleId="WW-RTFNum23">
    <w:name w:val="WW-RTF_Num 2 3"/>
    <w:qFormat/>
    <w:rPr>
      <w:rFonts w:cs="Times New Roman"/>
    </w:rPr>
  </w:style>
  <w:style w:type="character" w:customStyle="1" w:styleId="WW-RTFNum24">
    <w:name w:val="WW-RTF_Num 2 4"/>
    <w:qFormat/>
    <w:rPr>
      <w:rFonts w:cs="Times New Roman"/>
    </w:rPr>
  </w:style>
  <w:style w:type="character" w:customStyle="1" w:styleId="WW-RTFNum25">
    <w:name w:val="WW-RTF_Num 2 5"/>
    <w:qFormat/>
    <w:rPr>
      <w:rFonts w:cs="Times New Roman"/>
    </w:rPr>
  </w:style>
  <w:style w:type="character" w:customStyle="1" w:styleId="WW-RTFNum26">
    <w:name w:val="WW-RTF_Num 2 6"/>
    <w:qFormat/>
    <w:rPr>
      <w:rFonts w:cs="Times New Roman"/>
    </w:rPr>
  </w:style>
  <w:style w:type="character" w:customStyle="1" w:styleId="WW-RTFNum27">
    <w:name w:val="WW-RTF_Num 2 7"/>
    <w:qFormat/>
    <w:rPr>
      <w:rFonts w:cs="Times New Roman"/>
    </w:rPr>
  </w:style>
  <w:style w:type="character" w:customStyle="1" w:styleId="WW-RTFNum28">
    <w:name w:val="WW-RTF_Num 2 8"/>
    <w:qFormat/>
    <w:rPr>
      <w:rFonts w:cs="Times New Roman"/>
    </w:rPr>
  </w:style>
  <w:style w:type="character" w:customStyle="1" w:styleId="WW-RTFNum29">
    <w:name w:val="WW-RTF_Num 2 9"/>
    <w:qFormat/>
    <w:rPr>
      <w:rFonts w:cs="Times New Roman"/>
    </w:rPr>
  </w:style>
  <w:style w:type="character" w:customStyle="1" w:styleId="WW-RTFNum211">
    <w:name w:val="WW-RTF_Num 2 11"/>
    <w:qFormat/>
    <w:rPr>
      <w:rFonts w:cs="Times New Roman"/>
    </w:rPr>
  </w:style>
  <w:style w:type="character" w:customStyle="1" w:styleId="WW-RTFNum221">
    <w:name w:val="WW-RTF_Num 2 21"/>
    <w:qFormat/>
    <w:rPr>
      <w:rFonts w:cs="Times New Roman"/>
    </w:rPr>
  </w:style>
  <w:style w:type="character" w:customStyle="1" w:styleId="WW-RTFNum231">
    <w:name w:val="WW-RTF_Num 2 31"/>
    <w:qFormat/>
    <w:rPr>
      <w:rFonts w:cs="Times New Roman"/>
    </w:rPr>
  </w:style>
  <w:style w:type="character" w:customStyle="1" w:styleId="WW-RTFNum241">
    <w:name w:val="WW-RTF_Num 2 41"/>
    <w:qFormat/>
    <w:rPr>
      <w:rFonts w:cs="Times New Roman"/>
    </w:rPr>
  </w:style>
  <w:style w:type="character" w:customStyle="1" w:styleId="WW-RTFNum251">
    <w:name w:val="WW-RTF_Num 2 51"/>
    <w:qFormat/>
    <w:rPr>
      <w:rFonts w:cs="Times New Roman"/>
    </w:rPr>
  </w:style>
  <w:style w:type="character" w:customStyle="1" w:styleId="WW-RTFNum261">
    <w:name w:val="WW-RTF_Num 2 61"/>
    <w:qFormat/>
    <w:rPr>
      <w:rFonts w:cs="Times New Roman"/>
    </w:rPr>
  </w:style>
  <w:style w:type="character" w:customStyle="1" w:styleId="WW-RTFNum271">
    <w:name w:val="WW-RTF_Num 2 71"/>
    <w:qFormat/>
    <w:rPr>
      <w:rFonts w:cs="Times New Roman"/>
    </w:rPr>
  </w:style>
  <w:style w:type="character" w:customStyle="1" w:styleId="WW-RTFNum281">
    <w:name w:val="WW-RTF_Num 2 81"/>
    <w:qFormat/>
    <w:rPr>
      <w:rFonts w:cs="Times New Roman"/>
    </w:rPr>
  </w:style>
  <w:style w:type="character" w:customStyle="1" w:styleId="WW-RTFNum291">
    <w:name w:val="WW-RTF_Num 2 91"/>
    <w:qFormat/>
    <w:rPr>
      <w:rFonts w:cs="Times New Roman"/>
    </w:rPr>
  </w:style>
  <w:style w:type="character" w:customStyle="1" w:styleId="WW-RTFNum2112">
    <w:name w:val="WW-RTF_Num 2 112"/>
    <w:qFormat/>
    <w:rPr>
      <w:rFonts w:cs="Times New Roman"/>
    </w:rPr>
  </w:style>
  <w:style w:type="character" w:customStyle="1" w:styleId="WW-RTFNum2212">
    <w:name w:val="WW-RTF_Num 2 212"/>
    <w:qFormat/>
    <w:rPr>
      <w:rFonts w:cs="Times New Roman"/>
    </w:rPr>
  </w:style>
  <w:style w:type="character" w:customStyle="1" w:styleId="WW-RTFNum2312">
    <w:name w:val="WW-RTF_Num 2 312"/>
    <w:qFormat/>
    <w:rPr>
      <w:rFonts w:cs="Times New Roman"/>
    </w:rPr>
  </w:style>
  <w:style w:type="character" w:customStyle="1" w:styleId="WW-RTFNum2412">
    <w:name w:val="WW-RTF_Num 2 412"/>
    <w:qFormat/>
    <w:rPr>
      <w:rFonts w:cs="Times New Roman"/>
    </w:rPr>
  </w:style>
  <w:style w:type="character" w:customStyle="1" w:styleId="WW-RTFNum2512">
    <w:name w:val="WW-RTF_Num 2 512"/>
    <w:qFormat/>
    <w:rPr>
      <w:rFonts w:cs="Times New Roman"/>
    </w:rPr>
  </w:style>
  <w:style w:type="character" w:customStyle="1" w:styleId="WW-RTFNum2612">
    <w:name w:val="WW-RTF_Num 2 612"/>
    <w:qFormat/>
    <w:rPr>
      <w:rFonts w:cs="Times New Roman"/>
    </w:rPr>
  </w:style>
  <w:style w:type="character" w:customStyle="1" w:styleId="WW-RTFNum2712">
    <w:name w:val="WW-RTF_Num 2 712"/>
    <w:qFormat/>
    <w:rPr>
      <w:rFonts w:cs="Times New Roman"/>
    </w:rPr>
  </w:style>
  <w:style w:type="character" w:customStyle="1" w:styleId="WW-RTFNum2812">
    <w:name w:val="WW-RTF_Num 2 812"/>
    <w:qFormat/>
    <w:rPr>
      <w:rFonts w:cs="Times New Roman"/>
    </w:rPr>
  </w:style>
  <w:style w:type="character" w:customStyle="1" w:styleId="WW-RTFNum2912">
    <w:name w:val="WW-RTF_Num 2 912"/>
    <w:qFormat/>
    <w:rPr>
      <w:rFonts w:cs="Times New Roman"/>
    </w:rPr>
  </w:style>
  <w:style w:type="character" w:customStyle="1" w:styleId="WW-RTFNum21123">
    <w:name w:val="WW-RTF_Num 2 1123"/>
    <w:qFormat/>
    <w:rPr>
      <w:rFonts w:cs="Times New Roman"/>
    </w:rPr>
  </w:style>
  <w:style w:type="character" w:customStyle="1" w:styleId="WW-RTFNum22123">
    <w:name w:val="WW-RTF_Num 2 2123"/>
    <w:qFormat/>
    <w:rPr>
      <w:rFonts w:cs="Times New Roman"/>
    </w:rPr>
  </w:style>
  <w:style w:type="character" w:customStyle="1" w:styleId="WW-RTFNum23123">
    <w:name w:val="WW-RTF_Num 2 3123"/>
    <w:qFormat/>
    <w:rPr>
      <w:rFonts w:cs="Times New Roman"/>
    </w:rPr>
  </w:style>
  <w:style w:type="character" w:customStyle="1" w:styleId="WW-RTFNum24123">
    <w:name w:val="WW-RTF_Num 2 4123"/>
    <w:qFormat/>
    <w:rPr>
      <w:rFonts w:cs="Times New Roman"/>
    </w:rPr>
  </w:style>
  <w:style w:type="character" w:customStyle="1" w:styleId="WW-RTFNum25123">
    <w:name w:val="WW-RTF_Num 2 5123"/>
    <w:qFormat/>
    <w:rPr>
      <w:rFonts w:cs="Times New Roman"/>
    </w:rPr>
  </w:style>
  <w:style w:type="character" w:customStyle="1" w:styleId="WW-RTFNum26123">
    <w:name w:val="WW-RTF_Num 2 6123"/>
    <w:qFormat/>
    <w:rPr>
      <w:rFonts w:cs="Times New Roman"/>
    </w:rPr>
  </w:style>
  <w:style w:type="character" w:customStyle="1" w:styleId="WW-RTFNum27123">
    <w:name w:val="WW-RTF_Num 2 7123"/>
    <w:qFormat/>
    <w:rPr>
      <w:rFonts w:cs="Times New Roman"/>
    </w:rPr>
  </w:style>
  <w:style w:type="character" w:customStyle="1" w:styleId="WW-RTFNum28123">
    <w:name w:val="WW-RTF_Num 2 8123"/>
    <w:qFormat/>
    <w:rPr>
      <w:rFonts w:cs="Times New Roman"/>
    </w:rPr>
  </w:style>
  <w:style w:type="character" w:customStyle="1" w:styleId="WW-RTFNum29123">
    <w:name w:val="WW-RTF_Num 2 9123"/>
    <w:qFormat/>
    <w:rPr>
      <w:rFonts w:cs="Times New Roman"/>
    </w:rPr>
  </w:style>
  <w:style w:type="character" w:customStyle="1" w:styleId="RTFNum31">
    <w:name w:val="RTF_Num 3 1"/>
    <w:qFormat/>
    <w:rPr>
      <w:rFonts w:cs="Times New Roman"/>
    </w:rPr>
  </w:style>
  <w:style w:type="character" w:customStyle="1" w:styleId="RTFNum32">
    <w:name w:val="RTF_Num 3 2"/>
    <w:qFormat/>
    <w:rPr>
      <w:rFonts w:cs="Times New Roman"/>
    </w:rPr>
  </w:style>
  <w:style w:type="character" w:customStyle="1" w:styleId="RTFNum33">
    <w:name w:val="RTF_Num 3 3"/>
    <w:qFormat/>
    <w:rPr>
      <w:rFonts w:cs="Times New Roman"/>
    </w:rPr>
  </w:style>
  <w:style w:type="character" w:customStyle="1" w:styleId="RTFNum34">
    <w:name w:val="RTF_Num 3 4"/>
    <w:qFormat/>
    <w:rPr>
      <w:rFonts w:cs="Times New Roman"/>
    </w:rPr>
  </w:style>
  <w:style w:type="character" w:customStyle="1" w:styleId="RTFNum35">
    <w:name w:val="RTF_Num 3 5"/>
    <w:qFormat/>
    <w:rPr>
      <w:rFonts w:cs="Times New Roman"/>
    </w:rPr>
  </w:style>
  <w:style w:type="character" w:customStyle="1" w:styleId="RTFNum36">
    <w:name w:val="RTF_Num 3 6"/>
    <w:qFormat/>
    <w:rPr>
      <w:rFonts w:cs="Times New Roman"/>
    </w:rPr>
  </w:style>
  <w:style w:type="character" w:customStyle="1" w:styleId="RTFNum37">
    <w:name w:val="RTF_Num 3 7"/>
    <w:qFormat/>
    <w:rPr>
      <w:rFonts w:cs="Times New Roman"/>
    </w:rPr>
  </w:style>
  <w:style w:type="character" w:customStyle="1" w:styleId="RTFNum38">
    <w:name w:val="RTF_Num 3 8"/>
    <w:qFormat/>
    <w:rPr>
      <w:rFonts w:cs="Times New Roman"/>
    </w:rPr>
  </w:style>
  <w:style w:type="character" w:customStyle="1" w:styleId="RTFNum39">
    <w:name w:val="RTF_Num 3 9"/>
    <w:qFormat/>
    <w:rPr>
      <w:rFonts w:cs="Times New Roman"/>
    </w:rPr>
  </w:style>
  <w:style w:type="character" w:customStyle="1" w:styleId="RTFNum41">
    <w:name w:val="RTF_Num 4 1"/>
    <w:qFormat/>
    <w:rPr>
      <w:rFonts w:cs="Times New Roman"/>
    </w:rPr>
  </w:style>
  <w:style w:type="character" w:customStyle="1" w:styleId="RTFNum42">
    <w:name w:val="RTF_Num 4 2"/>
    <w:qFormat/>
    <w:rPr>
      <w:rFonts w:cs="Times New Roman"/>
    </w:rPr>
  </w:style>
  <w:style w:type="character" w:customStyle="1" w:styleId="RTFNum43">
    <w:name w:val="RTF_Num 4 3"/>
    <w:qFormat/>
    <w:rPr>
      <w:rFonts w:cs="Times New Roman"/>
    </w:rPr>
  </w:style>
  <w:style w:type="character" w:customStyle="1" w:styleId="RTFNum44">
    <w:name w:val="RTF_Num 4 4"/>
    <w:qFormat/>
    <w:rPr>
      <w:rFonts w:cs="Times New Roman"/>
    </w:rPr>
  </w:style>
  <w:style w:type="character" w:customStyle="1" w:styleId="RTFNum45">
    <w:name w:val="RTF_Num 4 5"/>
    <w:qFormat/>
    <w:rPr>
      <w:rFonts w:cs="Times New Roman"/>
    </w:rPr>
  </w:style>
  <w:style w:type="character" w:customStyle="1" w:styleId="RTFNum46">
    <w:name w:val="RTF_Num 4 6"/>
    <w:qFormat/>
    <w:rPr>
      <w:rFonts w:cs="Times New Roman"/>
    </w:rPr>
  </w:style>
  <w:style w:type="character" w:customStyle="1" w:styleId="RTFNum47">
    <w:name w:val="RTF_Num 4 7"/>
    <w:qFormat/>
    <w:rPr>
      <w:rFonts w:cs="Times New Roman"/>
    </w:rPr>
  </w:style>
  <w:style w:type="character" w:customStyle="1" w:styleId="RTFNum48">
    <w:name w:val="RTF_Num 4 8"/>
    <w:qFormat/>
    <w:rPr>
      <w:rFonts w:cs="Times New Roman"/>
    </w:rPr>
  </w:style>
  <w:style w:type="character" w:customStyle="1" w:styleId="RTFNum49">
    <w:name w:val="RTF_Num 4 9"/>
    <w:qFormat/>
    <w:rPr>
      <w:rFonts w:cs="Times New Roman"/>
    </w:rPr>
  </w:style>
  <w:style w:type="character" w:customStyle="1" w:styleId="RTFNum51">
    <w:name w:val="RTF_Num 5 1"/>
    <w:qFormat/>
    <w:rPr>
      <w:rFonts w:cs="Times New Roman"/>
    </w:rPr>
  </w:style>
  <w:style w:type="character" w:customStyle="1" w:styleId="RTFNum52">
    <w:name w:val="RTF_Num 5 2"/>
    <w:qFormat/>
    <w:rPr>
      <w:rFonts w:cs="Times New Roman"/>
    </w:rPr>
  </w:style>
  <w:style w:type="character" w:customStyle="1" w:styleId="RTFNum53">
    <w:name w:val="RTF_Num 5 3"/>
    <w:qFormat/>
    <w:rPr>
      <w:rFonts w:cs="Times New Roman"/>
    </w:rPr>
  </w:style>
  <w:style w:type="character" w:customStyle="1" w:styleId="RTFNum54">
    <w:name w:val="RTF_Num 5 4"/>
    <w:qFormat/>
    <w:rPr>
      <w:rFonts w:cs="Times New Roman"/>
    </w:rPr>
  </w:style>
  <w:style w:type="character" w:customStyle="1" w:styleId="RTFNum55">
    <w:name w:val="RTF_Num 5 5"/>
    <w:qFormat/>
    <w:rPr>
      <w:rFonts w:cs="Times New Roman"/>
    </w:rPr>
  </w:style>
  <w:style w:type="character" w:customStyle="1" w:styleId="RTFNum56">
    <w:name w:val="RTF_Num 5 6"/>
    <w:qFormat/>
    <w:rPr>
      <w:rFonts w:cs="Times New Roman"/>
    </w:rPr>
  </w:style>
  <w:style w:type="character" w:customStyle="1" w:styleId="RTFNum57">
    <w:name w:val="RTF_Num 5 7"/>
    <w:qFormat/>
    <w:rPr>
      <w:rFonts w:cs="Times New Roman"/>
    </w:rPr>
  </w:style>
  <w:style w:type="character" w:customStyle="1" w:styleId="RTFNum58">
    <w:name w:val="RTF_Num 5 8"/>
    <w:qFormat/>
    <w:rPr>
      <w:rFonts w:cs="Times New Roman"/>
    </w:rPr>
  </w:style>
  <w:style w:type="character" w:customStyle="1" w:styleId="RTFNum59">
    <w:name w:val="RTF_Num 5 9"/>
    <w:qFormat/>
    <w:rPr>
      <w:rFonts w:cs="Times New Roman"/>
    </w:rPr>
  </w:style>
  <w:style w:type="character" w:customStyle="1" w:styleId="RTFNum61">
    <w:name w:val="RTF_Num 6 1"/>
    <w:qFormat/>
    <w:rPr>
      <w:rFonts w:cs="Times New Roman"/>
    </w:rPr>
  </w:style>
  <w:style w:type="character" w:customStyle="1" w:styleId="RTFNum62">
    <w:name w:val="RTF_Num 6 2"/>
    <w:qFormat/>
    <w:rPr>
      <w:rFonts w:cs="Times New Roman"/>
    </w:rPr>
  </w:style>
  <w:style w:type="character" w:customStyle="1" w:styleId="RTFNum63">
    <w:name w:val="RTF_Num 6 3"/>
    <w:qFormat/>
    <w:rPr>
      <w:rFonts w:cs="Times New Roman"/>
    </w:rPr>
  </w:style>
  <w:style w:type="character" w:customStyle="1" w:styleId="RTFNum64">
    <w:name w:val="RTF_Num 6 4"/>
    <w:qFormat/>
    <w:rPr>
      <w:rFonts w:cs="Times New Roman"/>
    </w:rPr>
  </w:style>
  <w:style w:type="character" w:customStyle="1" w:styleId="RTFNum65">
    <w:name w:val="RTF_Num 6 5"/>
    <w:qFormat/>
    <w:rPr>
      <w:rFonts w:cs="Times New Roman"/>
    </w:rPr>
  </w:style>
  <w:style w:type="character" w:customStyle="1" w:styleId="RTFNum66">
    <w:name w:val="RTF_Num 6 6"/>
    <w:qFormat/>
    <w:rPr>
      <w:rFonts w:cs="Times New Roman"/>
    </w:rPr>
  </w:style>
  <w:style w:type="character" w:customStyle="1" w:styleId="RTFNum67">
    <w:name w:val="RTF_Num 6 7"/>
    <w:qFormat/>
    <w:rPr>
      <w:rFonts w:cs="Times New Roman"/>
    </w:rPr>
  </w:style>
  <w:style w:type="character" w:customStyle="1" w:styleId="RTFNum68">
    <w:name w:val="RTF_Num 6 8"/>
    <w:qFormat/>
    <w:rPr>
      <w:rFonts w:cs="Times New Roman"/>
    </w:rPr>
  </w:style>
  <w:style w:type="character" w:customStyle="1" w:styleId="RTFNum69">
    <w:name w:val="RTF_Num 6 9"/>
    <w:qFormat/>
    <w:rPr>
      <w:rFonts w:cs="Times New Roman"/>
    </w:rPr>
  </w:style>
  <w:style w:type="character" w:customStyle="1" w:styleId="RTFNum71">
    <w:name w:val="RTF_Num 7 1"/>
    <w:qFormat/>
    <w:rPr>
      <w:rFonts w:ascii="Symbol" w:eastAsia="Symbol" w:hAnsi="Symbol" w:cs="Symbol"/>
    </w:rPr>
  </w:style>
  <w:style w:type="character" w:customStyle="1" w:styleId="RTFNum72">
    <w:name w:val="RTF_Num 7 2"/>
    <w:qFormat/>
    <w:rPr>
      <w:rFonts w:ascii="Courier New" w:eastAsia="Courier New" w:hAnsi="Courier New" w:cs="Courier New"/>
    </w:rPr>
  </w:style>
  <w:style w:type="character" w:customStyle="1" w:styleId="RTFNum73">
    <w:name w:val="RTF_Num 7 3"/>
    <w:qFormat/>
    <w:rPr>
      <w:rFonts w:ascii="Wingdings" w:eastAsia="Wingdings" w:hAnsi="Wingdings" w:cs="Wingdings"/>
    </w:rPr>
  </w:style>
  <w:style w:type="character" w:customStyle="1" w:styleId="RTFNum74">
    <w:name w:val="RTF_Num 7 4"/>
    <w:qFormat/>
    <w:rPr>
      <w:rFonts w:ascii="Symbol" w:eastAsia="Symbol" w:hAnsi="Symbol" w:cs="Symbol"/>
    </w:rPr>
  </w:style>
  <w:style w:type="character" w:customStyle="1" w:styleId="RTFNum75">
    <w:name w:val="RTF_Num 7 5"/>
    <w:qFormat/>
    <w:rPr>
      <w:rFonts w:ascii="Courier New" w:eastAsia="Courier New" w:hAnsi="Courier New" w:cs="Courier New"/>
    </w:rPr>
  </w:style>
  <w:style w:type="character" w:customStyle="1" w:styleId="RTFNum76">
    <w:name w:val="RTF_Num 7 6"/>
    <w:qFormat/>
    <w:rPr>
      <w:rFonts w:ascii="Wingdings" w:eastAsia="Wingdings" w:hAnsi="Wingdings" w:cs="Wingdings"/>
    </w:rPr>
  </w:style>
  <w:style w:type="character" w:customStyle="1" w:styleId="RTFNum77">
    <w:name w:val="RTF_Num 7 7"/>
    <w:qFormat/>
    <w:rPr>
      <w:rFonts w:ascii="Symbol" w:eastAsia="Symbol" w:hAnsi="Symbol" w:cs="Symbol"/>
    </w:rPr>
  </w:style>
  <w:style w:type="character" w:customStyle="1" w:styleId="RTFNum78">
    <w:name w:val="RTF_Num 7 8"/>
    <w:qFormat/>
    <w:rPr>
      <w:rFonts w:ascii="Courier New" w:eastAsia="Courier New" w:hAnsi="Courier New" w:cs="Courier New"/>
    </w:rPr>
  </w:style>
  <w:style w:type="character" w:customStyle="1" w:styleId="RTFNum79">
    <w:name w:val="RTF_Num 7 9"/>
    <w:qFormat/>
    <w:rPr>
      <w:rFonts w:ascii="Wingdings" w:eastAsia="Wingdings" w:hAnsi="Wingdings" w:cs="Wingdings"/>
    </w:rPr>
  </w:style>
  <w:style w:type="character" w:customStyle="1" w:styleId="RTFNum81">
    <w:name w:val="RTF_Num 8 1"/>
    <w:qFormat/>
    <w:rPr>
      <w:rFonts w:cs="Times New Roman"/>
    </w:rPr>
  </w:style>
  <w:style w:type="character" w:customStyle="1" w:styleId="RTFNum82">
    <w:name w:val="RTF_Num 8 2"/>
    <w:qFormat/>
    <w:rPr>
      <w:rFonts w:cs="Times New Roman"/>
    </w:rPr>
  </w:style>
  <w:style w:type="character" w:customStyle="1" w:styleId="RTFNum83">
    <w:name w:val="RTF_Num 8 3"/>
    <w:qFormat/>
    <w:rPr>
      <w:rFonts w:cs="Times New Roman"/>
    </w:rPr>
  </w:style>
  <w:style w:type="character" w:customStyle="1" w:styleId="RTFNum84">
    <w:name w:val="RTF_Num 8 4"/>
    <w:qFormat/>
    <w:rPr>
      <w:rFonts w:cs="Times New Roman"/>
    </w:rPr>
  </w:style>
  <w:style w:type="character" w:customStyle="1" w:styleId="RTFNum85">
    <w:name w:val="RTF_Num 8 5"/>
    <w:qFormat/>
    <w:rPr>
      <w:rFonts w:cs="Times New Roman"/>
    </w:rPr>
  </w:style>
  <w:style w:type="character" w:customStyle="1" w:styleId="RTFNum86">
    <w:name w:val="RTF_Num 8 6"/>
    <w:qFormat/>
    <w:rPr>
      <w:rFonts w:cs="Times New Roman"/>
    </w:rPr>
  </w:style>
  <w:style w:type="character" w:customStyle="1" w:styleId="RTFNum87">
    <w:name w:val="RTF_Num 8 7"/>
    <w:qFormat/>
    <w:rPr>
      <w:rFonts w:cs="Times New Roman"/>
    </w:rPr>
  </w:style>
  <w:style w:type="character" w:customStyle="1" w:styleId="RTFNum88">
    <w:name w:val="RTF_Num 8 8"/>
    <w:qFormat/>
    <w:rPr>
      <w:rFonts w:cs="Times New Roman"/>
    </w:rPr>
  </w:style>
  <w:style w:type="character" w:customStyle="1" w:styleId="RTFNum89">
    <w:name w:val="RTF_Num 8 9"/>
    <w:qFormat/>
    <w:rPr>
      <w:rFonts w:cs="Times New Roman"/>
    </w:rPr>
  </w:style>
  <w:style w:type="character" w:customStyle="1" w:styleId="RTFNum91">
    <w:name w:val="RTF_Num 9 1"/>
    <w:qFormat/>
    <w:rPr>
      <w:rFonts w:cs="Times New Roman"/>
    </w:rPr>
  </w:style>
  <w:style w:type="character" w:customStyle="1" w:styleId="RTFNum92">
    <w:name w:val="RTF_Num 9 2"/>
    <w:qFormat/>
    <w:rPr>
      <w:rFonts w:cs="Times New Roman"/>
    </w:rPr>
  </w:style>
  <w:style w:type="character" w:customStyle="1" w:styleId="RTFNum93">
    <w:name w:val="RTF_Num 9 3"/>
    <w:qFormat/>
    <w:rPr>
      <w:rFonts w:cs="Times New Roman"/>
    </w:rPr>
  </w:style>
  <w:style w:type="character" w:customStyle="1" w:styleId="RTFNum94">
    <w:name w:val="RTF_Num 9 4"/>
    <w:qFormat/>
    <w:rPr>
      <w:rFonts w:cs="Times New Roman"/>
    </w:rPr>
  </w:style>
  <w:style w:type="character" w:customStyle="1" w:styleId="RTFNum95">
    <w:name w:val="RTF_Num 9 5"/>
    <w:qFormat/>
    <w:rPr>
      <w:rFonts w:cs="Times New Roman"/>
    </w:rPr>
  </w:style>
  <w:style w:type="character" w:customStyle="1" w:styleId="RTFNum96">
    <w:name w:val="RTF_Num 9 6"/>
    <w:qFormat/>
    <w:rPr>
      <w:rFonts w:cs="Times New Roman"/>
    </w:rPr>
  </w:style>
  <w:style w:type="character" w:customStyle="1" w:styleId="RTFNum97">
    <w:name w:val="RTF_Num 9 7"/>
    <w:qFormat/>
    <w:rPr>
      <w:rFonts w:cs="Times New Roman"/>
    </w:rPr>
  </w:style>
  <w:style w:type="character" w:customStyle="1" w:styleId="RTFNum98">
    <w:name w:val="RTF_Num 9 8"/>
    <w:qFormat/>
    <w:rPr>
      <w:rFonts w:cs="Times New Roman"/>
    </w:rPr>
  </w:style>
  <w:style w:type="character" w:customStyle="1" w:styleId="RTFNum99">
    <w:name w:val="RTF_Num 9 9"/>
    <w:qFormat/>
    <w:rPr>
      <w:rFonts w:cs="Times New Roman"/>
    </w:rPr>
  </w:style>
  <w:style w:type="character" w:customStyle="1" w:styleId="RTFNum101">
    <w:name w:val="RTF_Num 10 1"/>
    <w:qFormat/>
    <w:rPr>
      <w:rFonts w:cs="Times New Roman"/>
    </w:rPr>
  </w:style>
  <w:style w:type="character" w:customStyle="1" w:styleId="RTFNum102">
    <w:name w:val="RTF_Num 10 2"/>
    <w:qFormat/>
    <w:rPr>
      <w:rFonts w:cs="Times New Roman"/>
    </w:rPr>
  </w:style>
  <w:style w:type="character" w:customStyle="1" w:styleId="RTFNum103">
    <w:name w:val="RTF_Num 10 3"/>
    <w:qFormat/>
    <w:rPr>
      <w:rFonts w:cs="Times New Roman"/>
    </w:rPr>
  </w:style>
  <w:style w:type="character" w:customStyle="1" w:styleId="RTFNum104">
    <w:name w:val="RTF_Num 10 4"/>
    <w:qFormat/>
    <w:rPr>
      <w:rFonts w:cs="Times New Roman"/>
    </w:rPr>
  </w:style>
  <w:style w:type="character" w:customStyle="1" w:styleId="RTFNum105">
    <w:name w:val="RTF_Num 10 5"/>
    <w:qFormat/>
    <w:rPr>
      <w:rFonts w:cs="Times New Roman"/>
    </w:rPr>
  </w:style>
  <w:style w:type="character" w:customStyle="1" w:styleId="RTFNum106">
    <w:name w:val="RTF_Num 10 6"/>
    <w:qFormat/>
    <w:rPr>
      <w:rFonts w:cs="Times New Roman"/>
    </w:rPr>
  </w:style>
  <w:style w:type="character" w:customStyle="1" w:styleId="RTFNum107">
    <w:name w:val="RTF_Num 10 7"/>
    <w:qFormat/>
    <w:rPr>
      <w:rFonts w:cs="Times New Roman"/>
    </w:rPr>
  </w:style>
  <w:style w:type="character" w:customStyle="1" w:styleId="RTFNum108">
    <w:name w:val="RTF_Num 10 8"/>
    <w:qFormat/>
    <w:rPr>
      <w:rFonts w:cs="Times New Roman"/>
    </w:rPr>
  </w:style>
  <w:style w:type="character" w:customStyle="1" w:styleId="RTFNum109">
    <w:name w:val="RTF_Num 10 9"/>
    <w:qFormat/>
    <w:rPr>
      <w:rFonts w:cs="Times New Roman"/>
    </w:rPr>
  </w:style>
  <w:style w:type="character" w:customStyle="1" w:styleId="RTFNum111">
    <w:name w:val="RTF_Num 11 1"/>
    <w:qFormat/>
    <w:rPr>
      <w:rFonts w:cs="Times New Roman"/>
    </w:rPr>
  </w:style>
  <w:style w:type="character" w:customStyle="1" w:styleId="RTFNum112">
    <w:name w:val="RTF_Num 11 2"/>
    <w:qFormat/>
    <w:rPr>
      <w:rFonts w:cs="Times New Roman"/>
    </w:rPr>
  </w:style>
  <w:style w:type="character" w:customStyle="1" w:styleId="RTFNum113">
    <w:name w:val="RTF_Num 11 3"/>
    <w:qFormat/>
    <w:rPr>
      <w:rFonts w:cs="Times New Roman"/>
    </w:rPr>
  </w:style>
  <w:style w:type="character" w:customStyle="1" w:styleId="RTFNum114">
    <w:name w:val="RTF_Num 11 4"/>
    <w:qFormat/>
    <w:rPr>
      <w:rFonts w:cs="Times New Roman"/>
    </w:rPr>
  </w:style>
  <w:style w:type="character" w:customStyle="1" w:styleId="RTFNum115">
    <w:name w:val="RTF_Num 11 5"/>
    <w:qFormat/>
    <w:rPr>
      <w:rFonts w:cs="Times New Roman"/>
    </w:rPr>
  </w:style>
  <w:style w:type="character" w:customStyle="1" w:styleId="RTFNum116">
    <w:name w:val="RTF_Num 11 6"/>
    <w:qFormat/>
    <w:rPr>
      <w:rFonts w:cs="Times New Roman"/>
    </w:rPr>
  </w:style>
  <w:style w:type="character" w:customStyle="1" w:styleId="RTFNum117">
    <w:name w:val="RTF_Num 11 7"/>
    <w:qFormat/>
    <w:rPr>
      <w:rFonts w:cs="Times New Roman"/>
    </w:rPr>
  </w:style>
  <w:style w:type="character" w:customStyle="1" w:styleId="RTFNum118">
    <w:name w:val="RTF_Num 11 8"/>
    <w:qFormat/>
    <w:rPr>
      <w:rFonts w:cs="Times New Roman"/>
    </w:rPr>
  </w:style>
  <w:style w:type="character" w:customStyle="1" w:styleId="RTFNum119">
    <w:name w:val="RTF_Num 11 9"/>
    <w:qFormat/>
    <w:rPr>
      <w:rFonts w:cs="Times New Roman"/>
    </w:rPr>
  </w:style>
  <w:style w:type="character" w:customStyle="1" w:styleId="RTFNum121">
    <w:name w:val="RTF_Num 12 1"/>
    <w:qFormat/>
    <w:rPr>
      <w:rFonts w:cs="Times New Roman"/>
    </w:rPr>
  </w:style>
  <w:style w:type="character" w:customStyle="1" w:styleId="RTFNum122">
    <w:name w:val="RTF_Num 12 2"/>
    <w:qFormat/>
    <w:rPr>
      <w:rFonts w:cs="Times New Roman"/>
    </w:rPr>
  </w:style>
  <w:style w:type="character" w:customStyle="1" w:styleId="RTFNum123">
    <w:name w:val="RTF_Num 12 3"/>
    <w:qFormat/>
    <w:rPr>
      <w:rFonts w:cs="Times New Roman"/>
    </w:rPr>
  </w:style>
  <w:style w:type="character" w:customStyle="1" w:styleId="RTFNum124">
    <w:name w:val="RTF_Num 12 4"/>
    <w:qFormat/>
    <w:rPr>
      <w:rFonts w:cs="Times New Roman"/>
    </w:rPr>
  </w:style>
  <w:style w:type="character" w:customStyle="1" w:styleId="RTFNum125">
    <w:name w:val="RTF_Num 12 5"/>
    <w:qFormat/>
    <w:rPr>
      <w:rFonts w:cs="Times New Roman"/>
    </w:rPr>
  </w:style>
  <w:style w:type="character" w:customStyle="1" w:styleId="RTFNum126">
    <w:name w:val="RTF_Num 12 6"/>
    <w:qFormat/>
    <w:rPr>
      <w:rFonts w:cs="Times New Roman"/>
    </w:rPr>
  </w:style>
  <w:style w:type="character" w:customStyle="1" w:styleId="RTFNum127">
    <w:name w:val="RTF_Num 12 7"/>
    <w:qFormat/>
    <w:rPr>
      <w:rFonts w:cs="Times New Roman"/>
    </w:rPr>
  </w:style>
  <w:style w:type="character" w:customStyle="1" w:styleId="RTFNum128">
    <w:name w:val="RTF_Num 12 8"/>
    <w:qFormat/>
    <w:rPr>
      <w:rFonts w:cs="Times New Roman"/>
    </w:rPr>
  </w:style>
  <w:style w:type="character" w:customStyle="1" w:styleId="RTFNum129">
    <w:name w:val="RTF_Num 12 9"/>
    <w:qFormat/>
    <w:rPr>
      <w:rFonts w:cs="Times New Roman"/>
    </w:rPr>
  </w:style>
  <w:style w:type="character" w:customStyle="1" w:styleId="Domylnaczcionkaakapitu4">
    <w:name w:val="Domyślna czcionka akapitu4"/>
    <w:qFormat/>
  </w:style>
  <w:style w:type="character" w:customStyle="1" w:styleId="Heading1Char">
    <w:name w:val="Heading 1 Char"/>
    <w:qFormat/>
    <w:rPr>
      <w:rFonts w:ascii="Arial" w:eastAsia="Arial" w:hAnsi="Arial" w:cs="Arial"/>
      <w:b/>
      <w:bCs/>
      <w:kern w:val="2"/>
      <w:sz w:val="32"/>
      <w:szCs w:val="32"/>
      <w:lang w:val="pl-PL" w:bidi="ar-SA"/>
    </w:rPr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Domylnaczcionkaakapitu10">
    <w:name w:val="Domyœlna czcionka akapitu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Znakinumeracji">
    <w:name w:val="Znaki numeracji"/>
    <w:qFormat/>
  </w:style>
  <w:style w:type="character" w:customStyle="1" w:styleId="WW-Znakinumeracji">
    <w:name w:val="WW-Znaki numeracji"/>
    <w:qFormat/>
  </w:style>
  <w:style w:type="character" w:customStyle="1" w:styleId="Symbolwypunktowania">
    <w:name w:val="Symbol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WW-Symbolwypunktowania">
    <w:name w:val="WW-Symbol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BodyTextChar">
    <w:name w:val="Body Text Char"/>
    <w:qFormat/>
    <w:rPr>
      <w:rFonts w:cs="Times New Roman"/>
      <w:lang w:bidi="ar-SA"/>
    </w:rPr>
  </w:style>
  <w:style w:type="character" w:customStyle="1" w:styleId="InternetLink">
    <w:name w:val="Internet Link"/>
    <w:qFormat/>
    <w:rPr>
      <w:rFonts w:ascii="Tahoma" w:eastAsia="Tahoma" w:hAnsi="Tahoma" w:cs="Tahoma"/>
      <w:color w:val="auto"/>
      <w:sz w:val="20"/>
      <w:szCs w:val="20"/>
      <w:u w:val="none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FontStyle64">
    <w:name w:val="Font Style64"/>
    <w:qFormat/>
    <w:rPr>
      <w:rFonts w:ascii="Verdana" w:hAnsi="Verdana" w:cs="Verdana"/>
      <w:sz w:val="18"/>
      <w:szCs w:val="18"/>
    </w:rPr>
  </w:style>
  <w:style w:type="character" w:customStyle="1" w:styleId="FontStyle53">
    <w:name w:val="Font Style53"/>
    <w:qFormat/>
    <w:rPr>
      <w:rFonts w:ascii="Verdana" w:hAnsi="Verdana" w:cs="Verdana"/>
      <w:i/>
      <w:iCs/>
      <w:sz w:val="18"/>
      <w:szCs w:val="18"/>
    </w:rPr>
  </w:style>
  <w:style w:type="character" w:customStyle="1" w:styleId="FontStyle63">
    <w:name w:val="Font Style63"/>
    <w:qFormat/>
    <w:rPr>
      <w:rFonts w:ascii="Verdana" w:hAnsi="Verdana" w:cs="Verdana"/>
      <w:b/>
      <w:bCs/>
      <w:sz w:val="16"/>
      <w:szCs w:val="16"/>
    </w:rPr>
  </w:style>
  <w:style w:type="character" w:customStyle="1" w:styleId="FontStyle25">
    <w:name w:val="Font Style25"/>
    <w:qFormat/>
    <w:rPr>
      <w:rFonts w:ascii="Verdana" w:hAnsi="Verdana" w:cs="Verdana"/>
      <w:b/>
      <w:bCs/>
      <w:sz w:val="14"/>
      <w:szCs w:val="14"/>
    </w:rPr>
  </w:style>
  <w:style w:type="character" w:customStyle="1" w:styleId="FontStyle26">
    <w:name w:val="Font Style26"/>
    <w:qFormat/>
    <w:rPr>
      <w:rFonts w:ascii="Verdana" w:hAnsi="Verdana" w:cs="Verdana"/>
      <w:sz w:val="14"/>
      <w:szCs w:val="14"/>
    </w:rPr>
  </w:style>
  <w:style w:type="character" w:customStyle="1" w:styleId="FontStyle24">
    <w:name w:val="Font Style24"/>
    <w:qFormat/>
    <w:rPr>
      <w:rFonts w:ascii="Verdana" w:hAnsi="Verdana" w:cs="Verdana"/>
      <w:sz w:val="10"/>
      <w:szCs w:val="10"/>
    </w:rPr>
  </w:style>
  <w:style w:type="character" w:customStyle="1" w:styleId="FontStyle27">
    <w:name w:val="Font Style27"/>
    <w:qFormat/>
    <w:rPr>
      <w:rFonts w:ascii="Verdana" w:hAnsi="Verdana" w:cs="Verdana"/>
      <w:b/>
      <w:bCs/>
      <w:sz w:val="12"/>
      <w:szCs w:val="12"/>
    </w:rPr>
  </w:style>
  <w:style w:type="character" w:customStyle="1" w:styleId="FontStyle29">
    <w:name w:val="Font Style29"/>
    <w:qFormat/>
    <w:rPr>
      <w:rFonts w:ascii="Verdana" w:hAnsi="Verdana" w:cs="Verdana"/>
      <w:sz w:val="12"/>
      <w:szCs w:val="12"/>
    </w:rPr>
  </w:style>
  <w:style w:type="character" w:customStyle="1" w:styleId="FontStyle30">
    <w:name w:val="Font Style30"/>
    <w:qFormat/>
    <w:rPr>
      <w:rFonts w:ascii="Verdana" w:hAnsi="Verdana" w:cs="Verdana"/>
      <w:sz w:val="14"/>
      <w:szCs w:val="14"/>
    </w:rPr>
  </w:style>
  <w:style w:type="character" w:customStyle="1" w:styleId="FontStyle12">
    <w:name w:val="Font Style12"/>
    <w:qFormat/>
    <w:rPr>
      <w:rFonts w:ascii="Verdana" w:hAnsi="Verdana" w:cs="Verdana"/>
      <w:b/>
      <w:bCs/>
      <w:sz w:val="18"/>
      <w:szCs w:val="18"/>
    </w:rPr>
  </w:style>
  <w:style w:type="character" w:customStyle="1" w:styleId="FontStyle13">
    <w:name w:val="Font Style13"/>
    <w:qFormat/>
    <w:rPr>
      <w:rFonts w:ascii="Verdana" w:hAnsi="Verdana" w:cs="Verdana"/>
      <w:b/>
      <w:bCs/>
      <w:sz w:val="16"/>
      <w:szCs w:val="16"/>
    </w:rPr>
  </w:style>
  <w:style w:type="character" w:customStyle="1" w:styleId="FontStyle14">
    <w:name w:val="Font Style14"/>
    <w:qFormat/>
    <w:rPr>
      <w:rFonts w:ascii="Verdana" w:hAnsi="Verdana" w:cs="Verdana"/>
      <w:sz w:val="16"/>
      <w:szCs w:val="16"/>
    </w:rPr>
  </w:style>
  <w:style w:type="character" w:customStyle="1" w:styleId="FontStyle15">
    <w:name w:val="Font Style15"/>
    <w:qFormat/>
    <w:rPr>
      <w:rFonts w:ascii="Verdana" w:hAnsi="Verdana" w:cs="Verdana"/>
      <w:sz w:val="12"/>
      <w:szCs w:val="12"/>
    </w:rPr>
  </w:style>
  <w:style w:type="character" w:customStyle="1" w:styleId="FontStyle16">
    <w:name w:val="Font Style16"/>
    <w:qFormat/>
    <w:rPr>
      <w:rFonts w:ascii="Verdana" w:hAnsi="Verdana" w:cs="Verdana"/>
      <w:sz w:val="12"/>
      <w:szCs w:val="12"/>
    </w:rPr>
  </w:style>
  <w:style w:type="character" w:customStyle="1" w:styleId="FontStyle17">
    <w:name w:val="Font Style17"/>
    <w:qFormat/>
    <w:rPr>
      <w:rFonts w:ascii="Verdana" w:hAnsi="Verdana" w:cs="Verdana"/>
      <w:i/>
      <w:iCs/>
      <w:sz w:val="10"/>
      <w:szCs w:val="10"/>
    </w:rPr>
  </w:style>
  <w:style w:type="character" w:customStyle="1" w:styleId="TekstdymkaZnak">
    <w:name w:val="Tekst dymka Znak"/>
    <w:qFormat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1"/>
    <w:qFormat/>
  </w:style>
  <w:style w:type="character" w:customStyle="1" w:styleId="StopkaZnak">
    <w:name w:val="Stopka Znak"/>
    <w:basedOn w:val="Domylnaczcionkaakapitu1"/>
    <w:qFormat/>
  </w:style>
  <w:style w:type="character" w:customStyle="1" w:styleId="Odwoanieprzypisudolnego2">
    <w:name w:val="Odwołanie przypisu dolnego2"/>
    <w:qFormat/>
    <w:rPr>
      <w:vertAlign w:val="superscript"/>
    </w:rPr>
  </w:style>
  <w:style w:type="character" w:customStyle="1" w:styleId="Odwoanieprzypisukocowego1">
    <w:name w:val="Odwołanie przypisu końcowego1"/>
    <w:qFormat/>
    <w:rPr>
      <w:vertAlign w:val="superscript"/>
    </w:rPr>
  </w:style>
  <w:style w:type="character" w:customStyle="1" w:styleId="Symbolewypunktowania">
    <w:name w:val="Symbole wypunktowania"/>
    <w:qFormat/>
    <w:rPr>
      <w:rFonts w:ascii="OpenSymbol" w:eastAsia="OpenSymbol" w:hAnsi="OpenSymbol" w:cs="OpenSymbol"/>
    </w:rPr>
  </w:style>
  <w:style w:type="character" w:customStyle="1" w:styleId="Odwoanieprzypisudolnego3">
    <w:name w:val="Odwołanie przypisu dolnego3"/>
    <w:qFormat/>
    <w:rPr>
      <w:vertAlign w:val="superscript"/>
    </w:rPr>
  </w:style>
  <w:style w:type="character" w:customStyle="1" w:styleId="Odwoanieprzypisukocowego2">
    <w:name w:val="Odwołanie przypisu końcowego2"/>
    <w:qFormat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Characters1">
    <w:name w:val="Footnote Characters1"/>
    <w:qFormat/>
    <w:rPr>
      <w:vertAlign w:val="superscript"/>
    </w:rPr>
  </w:style>
  <w:style w:type="character" w:customStyle="1" w:styleId="FootnoteCharacters11">
    <w:name w:val="Footnote Characters11"/>
    <w:qFormat/>
    <w:rPr>
      <w:vertAlign w:val="superscript"/>
    </w:rPr>
  </w:style>
  <w:style w:type="character" w:customStyle="1" w:styleId="FootnoteCharacters111">
    <w:name w:val="Footnote Characters111"/>
    <w:qFormat/>
    <w:rPr>
      <w:vertAlign w:val="superscript"/>
    </w:rPr>
  </w:style>
  <w:style w:type="character" w:customStyle="1" w:styleId="FootnoteCharacters1111">
    <w:name w:val="Footnote Characters1111"/>
    <w:qFormat/>
    <w:rPr>
      <w:vertAlign w:val="superscript"/>
    </w:rPr>
  </w:style>
  <w:style w:type="character" w:customStyle="1" w:styleId="FootnoteCharacters11111">
    <w:name w:val="Footnote Characters11111"/>
    <w:qFormat/>
    <w:rPr>
      <w:vertAlign w:val="superscript"/>
    </w:rPr>
  </w:style>
  <w:style w:type="character" w:customStyle="1" w:styleId="FootnoteCharacters111111">
    <w:name w:val="Footnote Characters111111"/>
    <w:qFormat/>
    <w:rPr>
      <w:vertAlign w:val="superscript"/>
    </w:rPr>
  </w:style>
  <w:style w:type="character" w:customStyle="1" w:styleId="FootnoteCharacters1111111">
    <w:name w:val="Footnote Characters1111111"/>
    <w:qFormat/>
    <w:rPr>
      <w:vertAlign w:val="superscript"/>
    </w:rPr>
  </w:style>
  <w:style w:type="character" w:customStyle="1" w:styleId="FootnoteCharacters11111111">
    <w:name w:val="Footnote Characters11111111"/>
    <w:qFormat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Characters1">
    <w:name w:val="Endnote Characters1"/>
    <w:qFormat/>
    <w:rPr>
      <w:vertAlign w:val="superscript"/>
    </w:rPr>
  </w:style>
  <w:style w:type="character" w:customStyle="1" w:styleId="EndnoteCharacters11">
    <w:name w:val="Endnote Characters11"/>
    <w:qFormat/>
    <w:rPr>
      <w:vertAlign w:val="superscript"/>
    </w:rPr>
  </w:style>
  <w:style w:type="character" w:customStyle="1" w:styleId="EndnoteCharacters111">
    <w:name w:val="Endnote Characters111"/>
    <w:qFormat/>
    <w:rPr>
      <w:vertAlign w:val="superscript"/>
    </w:rPr>
  </w:style>
  <w:style w:type="character" w:customStyle="1" w:styleId="EndnoteCharacters1111">
    <w:name w:val="Endnote Characters1111"/>
    <w:qFormat/>
    <w:rPr>
      <w:vertAlign w:val="superscript"/>
    </w:rPr>
  </w:style>
  <w:style w:type="character" w:customStyle="1" w:styleId="EndnoteCharacters11111">
    <w:name w:val="Endnote Characters11111"/>
    <w:qFormat/>
    <w:rPr>
      <w:vertAlign w:val="superscript"/>
    </w:rPr>
  </w:style>
  <w:style w:type="character" w:customStyle="1" w:styleId="EndnoteCharacters111111">
    <w:name w:val="Endnote Characters111111"/>
    <w:qFormat/>
    <w:rPr>
      <w:vertAlign w:val="superscript"/>
    </w:rPr>
  </w:style>
  <w:style w:type="character" w:customStyle="1" w:styleId="EndnoteCharacters1111111">
    <w:name w:val="Endnote Characters1111111"/>
    <w:qFormat/>
    <w:rPr>
      <w:vertAlign w:val="superscript"/>
    </w:rPr>
  </w:style>
  <w:style w:type="character" w:customStyle="1" w:styleId="EndnoteCharacters11111111">
    <w:name w:val="Endnote Characters11111111"/>
    <w:qFormat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customStyle="1" w:styleId="InternetLink2">
    <w:name w:val="Internet Link2"/>
    <w:qFormat/>
    <w:rPr>
      <w:color w:val="000080"/>
      <w:u w:val="single"/>
    </w:rPr>
  </w:style>
  <w:style w:type="character" w:customStyle="1" w:styleId="InternetLink3">
    <w:name w:val="Internet Link3"/>
    <w:qFormat/>
    <w:rPr>
      <w:color w:val="000080"/>
      <w:u w:val="single"/>
    </w:rPr>
  </w:style>
  <w:style w:type="character" w:customStyle="1" w:styleId="InternetLink4">
    <w:name w:val="Internet Link4"/>
    <w:qFormat/>
    <w:rPr>
      <w:color w:val="000080"/>
      <w:u w:val="single"/>
    </w:rPr>
  </w:style>
  <w:style w:type="character" w:customStyle="1" w:styleId="WW8Num13z0">
    <w:name w:val="WW8Num13z0"/>
    <w:qFormat/>
    <w:rPr>
      <w:rFonts w:ascii="Times New Roman" w:hAnsi="Times New Roman" w:cs="Times New Roman"/>
      <w:sz w:val="24"/>
    </w:rPr>
  </w:style>
  <w:style w:type="character" w:customStyle="1" w:styleId="InternetLink5">
    <w:name w:val="Internet Link5"/>
    <w:qFormat/>
    <w:rPr>
      <w:color w:val="000080"/>
      <w:u w:val="single"/>
    </w:rPr>
  </w:style>
  <w:style w:type="character" w:customStyle="1" w:styleId="InternetLink6">
    <w:name w:val="Internet Link6"/>
    <w:qFormat/>
    <w:rPr>
      <w:color w:val="000080"/>
      <w:u w:val="single"/>
    </w:rPr>
  </w:style>
  <w:style w:type="character" w:customStyle="1" w:styleId="InternetLink7">
    <w:name w:val="Internet Link7"/>
    <w:qFormat/>
    <w:rPr>
      <w:color w:val="000080"/>
      <w:u w:val="single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Pr>
      <w:rFonts w:cs="Tahoma"/>
    </w:rPr>
  </w:style>
  <w:style w:type="paragraph" w:customStyle="1" w:styleId="Nagwek4">
    <w:name w:val="Nagłówek4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customStyle="1" w:styleId="Podpis4">
    <w:name w:val="Podpis4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1">
    <w:name w:val="Nagłówek 11"/>
    <w:basedOn w:val="Normalny"/>
    <w:next w:val="Normalny"/>
    <w:qFormat/>
    <w:pPr>
      <w:keepNext/>
      <w:numPr>
        <w:numId w:val="1"/>
      </w:numPr>
      <w:spacing w:before="240" w:after="60"/>
    </w:pPr>
    <w:rPr>
      <w:rFonts w:ascii="Arial" w:eastAsia="Arial" w:hAnsi="Arial" w:cs="Arial"/>
      <w:b/>
      <w:bCs/>
      <w:kern w:val="2"/>
      <w:sz w:val="32"/>
      <w:szCs w:val="32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Podpis1">
    <w:name w:val="Podpis1"/>
    <w:basedOn w:val="Normalny"/>
    <w:qFormat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Standard">
    <w:name w:val="Standard"/>
    <w:qFormat/>
    <w:pPr>
      <w:widowControl w:val="0"/>
    </w:pPr>
    <w:rPr>
      <w:rFonts w:eastAsia="Arial"/>
      <w:sz w:val="24"/>
      <w:szCs w:val="24"/>
      <w:lang w:eastAsia="zh-CN"/>
    </w:rPr>
  </w:style>
  <w:style w:type="paragraph" w:customStyle="1" w:styleId="Obszartekstu">
    <w:name w:val="Obszar tekstu"/>
    <w:basedOn w:val="Standard"/>
    <w:qFormat/>
    <w:pPr>
      <w:spacing w:after="120"/>
    </w:pPr>
  </w:style>
  <w:style w:type="paragraph" w:customStyle="1" w:styleId="Zawartotabeli">
    <w:name w:val="Zawarto?? tabeli"/>
    <w:basedOn w:val="Obszartekstu"/>
    <w:qFormat/>
  </w:style>
  <w:style w:type="paragraph" w:customStyle="1" w:styleId="Tytutabeli">
    <w:name w:val="Tytu? tabeli"/>
    <w:basedOn w:val="Zawartotabeli"/>
    <w:qFormat/>
    <w:pPr>
      <w:jc w:val="center"/>
    </w:pPr>
    <w:rPr>
      <w:b/>
      <w:bCs/>
      <w:i/>
      <w:iCs/>
    </w:rPr>
  </w:style>
  <w:style w:type="paragraph" w:customStyle="1" w:styleId="Liniapozioma">
    <w:name w:val="Linia pozioma"/>
    <w:basedOn w:val="Standard"/>
    <w:next w:val="Obszartekstu"/>
    <w:qFormat/>
    <w:pPr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Zawartotabeli0">
    <w:name w:val="Zawartoœæ tabeli"/>
    <w:basedOn w:val="Obszartekstu"/>
    <w:qFormat/>
  </w:style>
  <w:style w:type="paragraph" w:customStyle="1" w:styleId="Tytutabeli0">
    <w:name w:val="Tytu³ tabeli"/>
    <w:basedOn w:val="Zawartotabeli0"/>
    <w:qFormat/>
    <w:pPr>
      <w:jc w:val="center"/>
    </w:pPr>
    <w:rPr>
      <w:b/>
      <w:bCs/>
      <w:i/>
      <w:iCs/>
    </w:rPr>
  </w:style>
  <w:style w:type="paragraph" w:customStyle="1" w:styleId="Nagwektabeli">
    <w:name w:val="Nag³ówek tabeli"/>
    <w:basedOn w:val="Zawartotabeli0"/>
    <w:qFormat/>
    <w:pPr>
      <w:jc w:val="center"/>
    </w:pPr>
    <w:rPr>
      <w:b/>
      <w:bCs/>
      <w:i/>
      <w:iCs/>
    </w:rPr>
  </w:style>
  <w:style w:type="paragraph" w:customStyle="1" w:styleId="Akapitzlist1">
    <w:name w:val="Akapit z listą1"/>
    <w:basedOn w:val="Normalny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customStyle="1" w:styleId="Default">
    <w:name w:val="Default"/>
    <w:qFormat/>
    <w:rPr>
      <w:rFonts w:ascii="Verdana" w:eastAsia="Arial" w:hAnsi="Verdana" w:cs="Verdana"/>
      <w:color w:val="000000"/>
      <w:sz w:val="24"/>
      <w:szCs w:val="24"/>
      <w:lang w:eastAsia="zh-CN"/>
    </w:rPr>
  </w:style>
  <w:style w:type="paragraph" w:customStyle="1" w:styleId="Style11">
    <w:name w:val="Style11"/>
    <w:basedOn w:val="Normalny"/>
    <w:qFormat/>
    <w:pPr>
      <w:suppressAutoHyphens w:val="0"/>
      <w:spacing w:line="278" w:lineRule="exact"/>
    </w:pPr>
    <w:rPr>
      <w:rFonts w:ascii="Verdana" w:hAnsi="Verdana"/>
      <w:sz w:val="24"/>
      <w:szCs w:val="24"/>
    </w:rPr>
  </w:style>
  <w:style w:type="paragraph" w:customStyle="1" w:styleId="Style12">
    <w:name w:val="Style12"/>
    <w:basedOn w:val="Normalny"/>
    <w:qFormat/>
    <w:pPr>
      <w:suppressAutoHyphens w:val="0"/>
      <w:spacing w:line="278" w:lineRule="exact"/>
      <w:ind w:hanging="283"/>
    </w:pPr>
    <w:rPr>
      <w:rFonts w:ascii="Verdana" w:hAnsi="Verdana"/>
      <w:sz w:val="24"/>
      <w:szCs w:val="24"/>
    </w:rPr>
  </w:style>
  <w:style w:type="paragraph" w:customStyle="1" w:styleId="Style2">
    <w:name w:val="Style2"/>
    <w:basedOn w:val="Normalny"/>
    <w:qFormat/>
    <w:pPr>
      <w:suppressAutoHyphens w:val="0"/>
      <w:spacing w:line="206" w:lineRule="exact"/>
      <w:jc w:val="both"/>
    </w:pPr>
    <w:rPr>
      <w:rFonts w:ascii="Verdana" w:hAnsi="Verdana"/>
      <w:sz w:val="24"/>
      <w:szCs w:val="24"/>
    </w:rPr>
  </w:style>
  <w:style w:type="paragraph" w:customStyle="1" w:styleId="Style7">
    <w:name w:val="Style7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customStyle="1" w:styleId="Style9">
    <w:name w:val="Style9"/>
    <w:basedOn w:val="Normalny"/>
    <w:qFormat/>
    <w:pPr>
      <w:suppressAutoHyphens w:val="0"/>
      <w:jc w:val="both"/>
    </w:pPr>
    <w:rPr>
      <w:rFonts w:ascii="Verdana" w:hAnsi="Verdana"/>
      <w:sz w:val="24"/>
      <w:szCs w:val="24"/>
    </w:rPr>
  </w:style>
  <w:style w:type="paragraph" w:customStyle="1" w:styleId="Style8">
    <w:name w:val="Style8"/>
    <w:basedOn w:val="Normalny"/>
    <w:qFormat/>
    <w:pPr>
      <w:suppressAutoHyphens w:val="0"/>
      <w:spacing w:line="144" w:lineRule="exact"/>
    </w:pPr>
    <w:rPr>
      <w:rFonts w:ascii="Verdana" w:hAnsi="Verdana"/>
      <w:sz w:val="24"/>
      <w:szCs w:val="24"/>
    </w:rPr>
  </w:style>
  <w:style w:type="paragraph" w:customStyle="1" w:styleId="Style14">
    <w:name w:val="Style14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customStyle="1" w:styleId="Style15">
    <w:name w:val="Style15"/>
    <w:basedOn w:val="Normalny"/>
    <w:qFormat/>
    <w:pPr>
      <w:suppressAutoHyphens w:val="0"/>
      <w:spacing w:line="197" w:lineRule="exact"/>
      <w:jc w:val="both"/>
    </w:pPr>
    <w:rPr>
      <w:rFonts w:ascii="Verdana" w:hAnsi="Verdana"/>
      <w:sz w:val="24"/>
      <w:szCs w:val="24"/>
    </w:rPr>
  </w:style>
  <w:style w:type="paragraph" w:customStyle="1" w:styleId="Style18">
    <w:name w:val="Style18"/>
    <w:basedOn w:val="Normalny"/>
    <w:qFormat/>
    <w:pPr>
      <w:suppressAutoHyphens w:val="0"/>
      <w:spacing w:line="437" w:lineRule="exact"/>
      <w:ind w:firstLine="3408"/>
    </w:pPr>
    <w:rPr>
      <w:rFonts w:ascii="Verdana" w:hAnsi="Verdana"/>
      <w:sz w:val="24"/>
      <w:szCs w:val="24"/>
    </w:rPr>
  </w:style>
  <w:style w:type="paragraph" w:customStyle="1" w:styleId="Style17">
    <w:name w:val="Style17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styleId="Akapitzlist">
    <w:name w:val="List Paragraph"/>
    <w:basedOn w:val="Normalny"/>
    <w:qFormat/>
    <w:pPr>
      <w:widowControl/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Style3">
    <w:name w:val="Style3"/>
    <w:basedOn w:val="Normalny"/>
    <w:qFormat/>
    <w:pPr>
      <w:suppressAutoHyphens w:val="0"/>
      <w:spacing w:line="240" w:lineRule="exact"/>
      <w:jc w:val="both"/>
    </w:pPr>
    <w:rPr>
      <w:rFonts w:ascii="Verdana" w:hAnsi="Verdana"/>
      <w:sz w:val="24"/>
      <w:szCs w:val="24"/>
    </w:rPr>
  </w:style>
  <w:style w:type="paragraph" w:customStyle="1" w:styleId="Style5">
    <w:name w:val="Style5"/>
    <w:basedOn w:val="Normalny"/>
    <w:qFormat/>
    <w:pPr>
      <w:suppressAutoHyphens w:val="0"/>
      <w:jc w:val="both"/>
    </w:pPr>
    <w:rPr>
      <w:rFonts w:ascii="Verdana" w:hAnsi="Verdana"/>
      <w:sz w:val="24"/>
      <w:szCs w:val="24"/>
    </w:rPr>
  </w:style>
  <w:style w:type="paragraph" w:customStyle="1" w:styleId="Style6">
    <w:name w:val="Style6"/>
    <w:basedOn w:val="Normalny"/>
    <w:qFormat/>
    <w:pPr>
      <w:suppressAutoHyphens w:val="0"/>
      <w:spacing w:line="283" w:lineRule="exact"/>
      <w:ind w:hanging="365"/>
    </w:pPr>
    <w:rPr>
      <w:rFonts w:ascii="Verdana" w:hAnsi="Verdana"/>
      <w:sz w:val="24"/>
      <w:szCs w:val="24"/>
    </w:rPr>
  </w:style>
  <w:style w:type="paragraph" w:customStyle="1" w:styleId="Style10">
    <w:name w:val="Style10"/>
    <w:basedOn w:val="Normalny"/>
    <w:qFormat/>
    <w:pPr>
      <w:suppressAutoHyphens w:val="0"/>
      <w:spacing w:line="252" w:lineRule="exact"/>
    </w:pPr>
    <w:rPr>
      <w:rFonts w:ascii="Verdana" w:hAnsi="Verdana"/>
      <w:sz w:val="24"/>
      <w:szCs w:val="24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numbering" w:customStyle="1" w:styleId="WW8Num13">
    <w:name w:val="WW8Num1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1307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Tczew, dnia</vt:lpstr>
    </vt:vector>
  </TitlesOfParts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Tczew, dnia</dc:title>
  <dc:subject/>
  <dc:creator>murbanczyk</dc:creator>
  <dc:description/>
  <cp:lastModifiedBy>Justyna Polak</cp:lastModifiedBy>
  <cp:revision>3</cp:revision>
  <cp:lastPrinted>2025-06-03T12:48:00Z</cp:lastPrinted>
  <dcterms:created xsi:type="dcterms:W3CDTF">2025-08-26T05:46:00Z</dcterms:created>
  <dcterms:modified xsi:type="dcterms:W3CDTF">2025-08-26T05:53:00Z</dcterms:modified>
  <dc:language>pl-PL</dc:language>
</cp:coreProperties>
</file>