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63467" w14:textId="77777777" w:rsidR="00BD7693" w:rsidRDefault="00000000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>+</w:t>
      </w:r>
    </w:p>
    <w:p w14:paraId="694555A4" w14:textId="77777777" w:rsidR="00BD7693" w:rsidRDefault="00000000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 xml:space="preserve">` </w:t>
      </w:r>
      <w:r>
        <w:rPr>
          <w:b/>
          <w:sz w:val="2"/>
        </w:rPr>
        <w:tab/>
      </w:r>
    </w:p>
    <w:p w14:paraId="23F36918" w14:textId="77777777" w:rsidR="00BD7693" w:rsidRDefault="00BD7693">
      <w:pPr>
        <w:pStyle w:val="Nagwek1"/>
        <w:ind w:left="4958" w:firstLine="5"/>
      </w:pPr>
    </w:p>
    <w:p w14:paraId="4C138281" w14:textId="77777777" w:rsidR="00BD7693" w:rsidRDefault="00BD7693"/>
    <w:p w14:paraId="23825EF7" w14:textId="77777777" w:rsidR="00BD7693" w:rsidRDefault="00000000">
      <w:pPr>
        <w:pStyle w:val="Nagwek"/>
        <w:rPr>
          <w:rFonts w:ascii="Arial" w:hAnsi="Arial" w:cs="Arial"/>
          <w:b/>
          <w:sz w:val="28"/>
          <w:szCs w:val="28"/>
        </w:rPr>
      </w:pPr>
      <w:r>
        <w:rPr>
          <w:sz w:val="24"/>
        </w:rPr>
        <w:tab/>
      </w:r>
      <w:r>
        <w:rPr>
          <w:noProof/>
        </w:rPr>
        <w:drawing>
          <wp:anchor distT="0" distB="0" distL="114935" distR="114935" simplePos="0" relativeHeight="2" behindDoc="0" locked="0" layoutInCell="0" allowOverlap="1" wp14:anchorId="257E8F5B" wp14:editId="034E4FD5">
            <wp:simplePos x="0" y="0"/>
            <wp:positionH relativeFrom="column">
              <wp:posOffset>-307975</wp:posOffset>
            </wp:positionH>
            <wp:positionV relativeFrom="paragraph">
              <wp:posOffset>36195</wp:posOffset>
            </wp:positionV>
            <wp:extent cx="1217295" cy="676910"/>
            <wp:effectExtent l="0" t="0" r="0" b="0"/>
            <wp:wrapTight wrapText="bothSides">
              <wp:wrapPolygon edited="0">
                <wp:start x="-345" y="0"/>
                <wp:lineTo x="-345" y="20671"/>
                <wp:lineTo x="21306" y="20671"/>
                <wp:lineTo x="21306" y="0"/>
                <wp:lineTo x="-345" y="0"/>
              </wp:wrapPolygon>
            </wp:wrapTight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3" behindDoc="0" locked="0" layoutInCell="0" allowOverlap="1" wp14:anchorId="6E595393" wp14:editId="73E82D41">
            <wp:simplePos x="0" y="0"/>
            <wp:positionH relativeFrom="column">
              <wp:posOffset>4686300</wp:posOffset>
            </wp:positionH>
            <wp:positionV relativeFrom="paragraph">
              <wp:posOffset>28575</wp:posOffset>
            </wp:positionV>
            <wp:extent cx="1304290" cy="666750"/>
            <wp:effectExtent l="0" t="0" r="0" b="0"/>
            <wp:wrapTight wrapText="bothSides">
              <wp:wrapPolygon edited="0">
                <wp:start x="-332" y="0"/>
                <wp:lineTo x="-332" y="20328"/>
                <wp:lineTo x="21138" y="20328"/>
                <wp:lineTo x="21138" y="0"/>
                <wp:lineTo x="-332" y="0"/>
              </wp:wrapPolygon>
            </wp:wrapTight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POWIATOWY URZĄD PRACY W ŻYWCU</w:t>
      </w:r>
    </w:p>
    <w:p w14:paraId="5B81E3E0" w14:textId="77777777" w:rsidR="00BD7693" w:rsidRDefault="00000000">
      <w:pPr>
        <w:pStyle w:val="Nagwek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CENTRUM AKTYWIZACJI ZAWODOWEJ</w:t>
      </w:r>
    </w:p>
    <w:p w14:paraId="210FE06B" w14:textId="77777777" w:rsidR="00BD7693" w:rsidRDefault="00000000">
      <w:pPr>
        <w:pStyle w:val="Nagwek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                                                        </w:t>
      </w:r>
    </w:p>
    <w:p w14:paraId="79212CC1" w14:textId="77777777" w:rsidR="00BD7693" w:rsidRDefault="00000000">
      <w:pPr>
        <w:pStyle w:val="Nagwek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ul. Łączna 28, 34-300 Żywiec    </w:t>
      </w:r>
    </w:p>
    <w:p w14:paraId="08BED7AF" w14:textId="77777777" w:rsidR="00BD7693" w:rsidRDefault="00000000">
      <w:pPr>
        <w:pStyle w:val="Nagwek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telefon: (33) 475-75-00, fax: (33) 475-75-51</w:t>
      </w:r>
    </w:p>
    <w:p w14:paraId="1C6519E3" w14:textId="77777777" w:rsidR="00BD7693" w:rsidRDefault="00000000">
      <w:pPr>
        <w:pStyle w:val="Nagwek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www.zywiec.praca.gov.pl, e-mail: kancelaria@pup.zywiec.pl</w:t>
      </w:r>
    </w:p>
    <w:p w14:paraId="6D9ECD9D" w14:textId="77777777" w:rsidR="00BD7693" w:rsidRDefault="00000000">
      <w:pPr>
        <w:pStyle w:val="Nagwek"/>
        <w:rPr>
          <w:sz w:val="24"/>
          <w:lang w:val="en-US"/>
        </w:rPr>
      </w:pPr>
      <w:r>
        <w:rPr>
          <w:noProof/>
          <w:sz w:val="24"/>
          <w:lang w:val="en-US"/>
        </w:rPr>
        <w:drawing>
          <wp:anchor distT="0" distB="0" distL="114935" distR="114935" simplePos="0" relativeHeight="4" behindDoc="0" locked="0" layoutInCell="0" allowOverlap="1" wp14:anchorId="2D1D1B50" wp14:editId="50AD99EA">
            <wp:simplePos x="0" y="0"/>
            <wp:positionH relativeFrom="column">
              <wp:posOffset>-285115</wp:posOffset>
            </wp:positionH>
            <wp:positionV relativeFrom="paragraph">
              <wp:posOffset>99695</wp:posOffset>
            </wp:positionV>
            <wp:extent cx="6336030" cy="58420"/>
            <wp:effectExtent l="0" t="0" r="0" b="0"/>
            <wp:wrapTight wrapText="bothSides">
              <wp:wrapPolygon edited="0">
                <wp:start x="-76" y="0"/>
                <wp:lineTo x="-76" y="0"/>
                <wp:lineTo x="21600" y="0"/>
                <wp:lineTo x="21600" y="0"/>
                <wp:lineTo x="-76" y="0"/>
              </wp:wrapPolygon>
            </wp:wrapTight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2EA10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Żywiec, dnia …………………………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DYREKTOR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POWIATOWEGO URZĘDU PRACY</w:t>
      </w:r>
      <w:r>
        <w:rPr>
          <w:rFonts w:ascii="Arial" w:hAnsi="Arial" w:cs="Arial"/>
          <w:b/>
          <w:bCs/>
          <w:sz w:val="24"/>
          <w:szCs w:val="24"/>
        </w:rPr>
        <w:br/>
        <w:t>W ŻYWCU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  <w:u w:val="single"/>
        </w:rPr>
        <w:t>Wniosek o przyznanie jednorazowo środków na podjęcie działalności gospodarczej w ramach pomocy de minimis</w:t>
      </w:r>
      <w:r>
        <w:rPr>
          <w:rFonts w:ascii="Arial" w:hAnsi="Arial" w:cs="Arial"/>
          <w:sz w:val="24"/>
          <w:szCs w:val="24"/>
          <w:u w:val="single"/>
        </w:rPr>
        <w:br/>
      </w:r>
      <w:r>
        <w:rPr>
          <w:rFonts w:ascii="Arial" w:hAnsi="Arial" w:cs="Arial"/>
          <w:sz w:val="24"/>
          <w:szCs w:val="24"/>
          <w:u w:val="single"/>
        </w:rPr>
        <w:br/>
      </w:r>
      <w:r>
        <w:rPr>
          <w:rFonts w:ascii="Arial" w:hAnsi="Arial" w:cs="Arial"/>
          <w:sz w:val="24"/>
          <w:szCs w:val="24"/>
        </w:rPr>
        <w:t>Podstawy prawne :</w:t>
      </w:r>
    </w:p>
    <w:p w14:paraId="221A1C31" w14:textId="77777777" w:rsidR="00BD7693" w:rsidRDefault="00000000">
      <w:pPr>
        <w:numPr>
          <w:ilvl w:val="0"/>
          <w:numId w:val="9"/>
        </w:numPr>
        <w:spacing w:line="360" w:lineRule="auto"/>
        <w:ind w:left="340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art. 46 ust 1 pkt 2 i ust. 3 ustawy z dnia 20 kwietnia 2004r. o promocji zatrudnienia i instytucjach rynku pracy /tekst jednolity Dz. U. z 2023r.,poz. 735 z późn. zm./</w:t>
      </w:r>
    </w:p>
    <w:p w14:paraId="5EB83601" w14:textId="77777777" w:rsidR="00BD7693" w:rsidRDefault="00000000">
      <w:pPr>
        <w:numPr>
          <w:ilvl w:val="0"/>
          <w:numId w:val="9"/>
        </w:numPr>
        <w:spacing w:line="360" w:lineRule="auto"/>
        <w:ind w:left="340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Rozporządzenie MRPiPS z 14 lipca 2017r. w sprawie dokonywania z Funduszu Pracy refundacji kosztów wyposażenia lub doposażenia stanowiska pracy dla skierowanego bezrobotnego oraz przyznawania środków  na podjęcie działalności gospodarczej /tekst jednolity Dz.U. z 2022r. poz. 243/</w:t>
      </w:r>
      <w:r>
        <w:rPr>
          <w:rFonts w:ascii="Arial" w:hAnsi="Arial" w:cs="Arial"/>
          <w:sz w:val="24"/>
          <w:szCs w:val="24"/>
        </w:rPr>
        <w:br/>
      </w:r>
    </w:p>
    <w:p w14:paraId="5BFCA10C" w14:textId="77777777" w:rsidR="00BD7693" w:rsidRDefault="00000000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Wnioskuję o przyznanie z Funduszu Pracy: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jednorazowo środków na podjęcie działalności gospodarczej</w:t>
      </w:r>
      <w:r>
        <w:rPr>
          <w:rFonts w:ascii="Arial" w:hAnsi="Arial" w:cs="Arial"/>
          <w:b/>
          <w:sz w:val="24"/>
          <w:szCs w:val="24"/>
        </w:rPr>
        <w:br/>
        <w:t xml:space="preserve">w kwocie </w:t>
      </w:r>
      <w:r>
        <w:rPr>
          <w:rFonts w:ascii="Arial" w:hAnsi="Arial" w:cs="Arial"/>
          <w:sz w:val="24"/>
          <w:szCs w:val="24"/>
        </w:rPr>
        <w:t>………………….....… słownie ..………………………………………………</w:t>
      </w:r>
      <w:r>
        <w:rPr>
          <w:rFonts w:ascii="Arial" w:hAnsi="Arial" w:cs="Arial"/>
          <w:sz w:val="24"/>
          <w:szCs w:val="24"/>
        </w:rPr>
        <w:br/>
      </w:r>
    </w:p>
    <w:p w14:paraId="05BB3DA7" w14:textId="77777777" w:rsidR="00BD7693" w:rsidRDefault="00000000">
      <w:pPr>
        <w:numPr>
          <w:ilvl w:val="0"/>
          <w:numId w:val="10"/>
        </w:numPr>
        <w:spacing w:line="360" w:lineRule="auto"/>
        <w:ind w:left="397" w:hanging="3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INFORMACJE O WNIOSKODAWCY</w:t>
      </w:r>
    </w:p>
    <w:p w14:paraId="7B38DF8B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Imię i nazwisko</w:t>
      </w:r>
      <w:r>
        <w:rPr>
          <w:rFonts w:ascii="Arial" w:hAnsi="Arial" w:cs="Arial"/>
          <w:sz w:val="24"/>
          <w:szCs w:val="24"/>
        </w:rPr>
        <w:t xml:space="preserve"> ..…………...........…...............…................................……….…</w:t>
      </w:r>
    </w:p>
    <w:p w14:paraId="4FE4DA52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Adres zameldowania stałego</w:t>
      </w:r>
      <w:r>
        <w:rPr>
          <w:rFonts w:ascii="Arial" w:hAnsi="Arial" w:cs="Arial"/>
          <w:sz w:val="24"/>
          <w:szCs w:val="24"/>
        </w:rPr>
        <w:t xml:space="preserve"> ...……..........................................................…..</w:t>
      </w:r>
      <w:r>
        <w:rPr>
          <w:rFonts w:ascii="Arial" w:hAnsi="Arial" w:cs="Arial"/>
          <w:sz w:val="24"/>
          <w:szCs w:val="24"/>
        </w:rPr>
        <w:br/>
        <w:t xml:space="preserve"> /miejscowość/</w:t>
      </w:r>
      <w:r>
        <w:rPr>
          <w:rFonts w:ascii="Arial" w:hAnsi="Arial" w:cs="Arial"/>
          <w:sz w:val="24"/>
          <w:szCs w:val="24"/>
        </w:rPr>
        <w:tab/>
        <w:t>/kod/</w:t>
      </w:r>
      <w:r>
        <w:rPr>
          <w:rFonts w:ascii="Arial" w:hAnsi="Arial" w:cs="Arial"/>
          <w:sz w:val="24"/>
          <w:szCs w:val="24"/>
        </w:rPr>
        <w:br/>
        <w:t>...........…........................................................................…………..................…</w:t>
      </w:r>
      <w:r>
        <w:rPr>
          <w:rFonts w:ascii="Arial" w:hAnsi="Arial" w:cs="Arial"/>
          <w:sz w:val="24"/>
          <w:szCs w:val="24"/>
        </w:rPr>
        <w:br/>
        <w:t>/ulica, nr domu, nr mieszkania/</w:t>
      </w:r>
    </w:p>
    <w:p w14:paraId="19985B53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Adres zameldowania tymczasowego </w:t>
      </w:r>
      <w:r>
        <w:rPr>
          <w:rFonts w:ascii="Arial" w:hAnsi="Arial" w:cs="Arial"/>
          <w:sz w:val="24"/>
          <w:szCs w:val="24"/>
        </w:rPr>
        <w:t>………................…............................…</w:t>
      </w:r>
    </w:p>
    <w:p w14:paraId="04F44956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Adres korespondencyjny</w:t>
      </w:r>
      <w:r>
        <w:rPr>
          <w:rFonts w:ascii="Arial" w:hAnsi="Arial" w:cs="Arial"/>
          <w:sz w:val="24"/>
          <w:szCs w:val="24"/>
        </w:rPr>
        <w:t xml:space="preserve">  .………………………………...………………………</w:t>
      </w:r>
    </w:p>
    <w:p w14:paraId="2AAE14FA" w14:textId="77777777" w:rsidR="00BD7693" w:rsidRDefault="00000000">
      <w:pPr>
        <w:spacing w:line="360" w:lineRule="auto"/>
        <w:ind w:left="1613"/>
        <w:rPr>
          <w:rFonts w:ascii="Arial" w:hAnsi="Arial" w:cs="Arial"/>
          <w:sz w:val="24"/>
          <w:szCs w:val="24"/>
        </w:rPr>
      </w:pPr>
      <w:r>
        <w:br w:type="page"/>
      </w:r>
    </w:p>
    <w:p w14:paraId="73677F27" w14:textId="77777777" w:rsidR="00BD7693" w:rsidRDefault="00BD7693">
      <w:pPr>
        <w:spacing w:line="360" w:lineRule="auto"/>
        <w:ind w:left="1613"/>
      </w:pPr>
    </w:p>
    <w:p w14:paraId="6485EE2E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Nr telefonu dom</w:t>
      </w:r>
      <w:r>
        <w:rPr>
          <w:rFonts w:ascii="Arial" w:hAnsi="Arial" w:cs="Arial"/>
          <w:sz w:val="24"/>
          <w:szCs w:val="24"/>
        </w:rPr>
        <w:t>..................................................</w:t>
      </w:r>
      <w:r>
        <w:rPr>
          <w:rFonts w:ascii="Arial" w:hAnsi="Arial" w:cs="Arial"/>
          <w:b/>
          <w:sz w:val="24"/>
          <w:szCs w:val="24"/>
        </w:rPr>
        <w:t>kom</w:t>
      </w:r>
      <w:r>
        <w:rPr>
          <w:rFonts w:ascii="Arial" w:hAnsi="Arial" w:cs="Arial"/>
          <w:sz w:val="24"/>
          <w:szCs w:val="24"/>
        </w:rPr>
        <w:t xml:space="preserve"> ….................................…</w:t>
      </w:r>
    </w:p>
    <w:p w14:paraId="010F5406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PESEL</w:t>
      </w:r>
      <w:r>
        <w:rPr>
          <w:rFonts w:ascii="Arial" w:hAnsi="Arial" w:cs="Arial"/>
          <w:sz w:val="24"/>
          <w:szCs w:val="24"/>
          <w:lang w:val="en-US"/>
        </w:rPr>
        <w:t xml:space="preserve"> ………………………</w:t>
      </w:r>
    </w:p>
    <w:p w14:paraId="44172094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NIP</w:t>
      </w:r>
      <w:r>
        <w:rPr>
          <w:rFonts w:ascii="Arial" w:hAnsi="Arial" w:cs="Arial"/>
          <w:sz w:val="24"/>
          <w:szCs w:val="24"/>
          <w:lang w:val="en-US"/>
        </w:rPr>
        <w:t xml:space="preserve"> ………………………</w:t>
      </w:r>
    </w:p>
    <w:p w14:paraId="4649A2A9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Adres e- mail </w:t>
      </w:r>
      <w:r>
        <w:rPr>
          <w:rFonts w:ascii="Arial" w:hAnsi="Arial" w:cs="Arial"/>
          <w:sz w:val="24"/>
          <w:szCs w:val="24"/>
          <w:lang w:val="en-US"/>
        </w:rPr>
        <w:t>………………...………………….</w:t>
      </w:r>
    </w:p>
    <w:p w14:paraId="11F20AFC" w14:textId="0DACA72F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Seria i nr dowodu</w:t>
      </w:r>
      <w:r w:rsidR="0099789E">
        <w:rPr>
          <w:rFonts w:ascii="Arial" w:hAnsi="Arial" w:cs="Arial"/>
          <w:b/>
          <w:bCs/>
          <w:sz w:val="24"/>
          <w:szCs w:val="24"/>
          <w:lang w:val="en-US"/>
        </w:rPr>
        <w:t xml:space="preserve"> o</w:t>
      </w:r>
      <w:r>
        <w:rPr>
          <w:rFonts w:ascii="Arial" w:hAnsi="Arial" w:cs="Arial"/>
          <w:b/>
          <w:bCs/>
          <w:sz w:val="24"/>
          <w:szCs w:val="24"/>
          <w:lang w:val="en-US"/>
        </w:rPr>
        <w:t>sobistego</w:t>
      </w:r>
      <w:r>
        <w:rPr>
          <w:rFonts w:ascii="Arial" w:hAnsi="Arial" w:cs="Arial"/>
          <w:sz w:val="24"/>
          <w:szCs w:val="24"/>
          <w:lang w:val="en-US"/>
        </w:rPr>
        <w:t>…..……</w:t>
      </w:r>
      <w:r w:rsidR="0099789E">
        <w:rPr>
          <w:rFonts w:ascii="Arial" w:hAnsi="Arial" w:cs="Arial"/>
          <w:sz w:val="24"/>
          <w:szCs w:val="24"/>
          <w:lang w:val="en-US"/>
        </w:rPr>
        <w:t>………</w:t>
      </w:r>
      <w:r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wydany przez </w:t>
      </w:r>
      <w:r w:rsidR="0099789E" w:rsidRPr="0099789E">
        <w:rPr>
          <w:rFonts w:ascii="Arial" w:hAnsi="Arial" w:cs="Arial"/>
          <w:sz w:val="24"/>
          <w:szCs w:val="24"/>
          <w:lang w:val="en-US"/>
        </w:rPr>
        <w:t>…………………..</w:t>
      </w:r>
    </w:p>
    <w:p w14:paraId="0D9C1401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Data urodzenia</w:t>
      </w:r>
      <w:r>
        <w:rPr>
          <w:rFonts w:ascii="Arial" w:hAnsi="Arial" w:cs="Arial"/>
          <w:sz w:val="24"/>
          <w:szCs w:val="24"/>
          <w:lang w:val="en-US"/>
        </w:rPr>
        <w:t xml:space="preserve"> ...........................................…</w:t>
      </w:r>
    </w:p>
    <w:p w14:paraId="37B83584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>Stan cywilny</w:t>
      </w:r>
      <w:r>
        <w:rPr>
          <w:rFonts w:ascii="Arial" w:hAnsi="Arial" w:cs="Arial"/>
          <w:sz w:val="24"/>
          <w:szCs w:val="24"/>
          <w:lang w:val="en-US"/>
        </w:rPr>
        <w:t>......................................…</w:t>
      </w:r>
    </w:p>
    <w:p w14:paraId="30E9E9E9" w14:textId="77777777" w:rsidR="00BD7693" w:rsidRDefault="00000000">
      <w:pPr>
        <w:numPr>
          <w:ilvl w:val="0"/>
          <w:numId w:val="10"/>
        </w:numPr>
        <w:spacing w:line="360" w:lineRule="auto"/>
        <w:ind w:left="397" w:hanging="3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DODATKOWE INFORMACJE O WNIOSKODAWCY</w:t>
      </w:r>
    </w:p>
    <w:p w14:paraId="18BF6B22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Wykształcenie </w:t>
      </w:r>
      <w:r>
        <w:rPr>
          <w:rFonts w:ascii="Arial" w:hAnsi="Arial" w:cs="Arial"/>
          <w:sz w:val="24"/>
          <w:szCs w:val="24"/>
        </w:rPr>
        <w:t>…….………...........…...............…................................……….…</w:t>
      </w:r>
    </w:p>
    <w:p w14:paraId="027DC8E1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Zawód wyuczony</w:t>
      </w:r>
      <w:r>
        <w:rPr>
          <w:rFonts w:ascii="Arial" w:hAnsi="Arial" w:cs="Arial"/>
          <w:sz w:val="24"/>
          <w:szCs w:val="24"/>
        </w:rPr>
        <w:t xml:space="preserve"> ….…………………………………………………………………</w:t>
      </w:r>
    </w:p>
    <w:p w14:paraId="2E9004D4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Zawód ostatnio wykonywany </w:t>
      </w:r>
      <w:r>
        <w:rPr>
          <w:rFonts w:ascii="Arial" w:hAnsi="Arial" w:cs="Arial"/>
          <w:sz w:val="24"/>
          <w:szCs w:val="24"/>
        </w:rPr>
        <w:t>…………………………………...…………………</w:t>
      </w:r>
    </w:p>
    <w:p w14:paraId="66160F7C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Posiadane predyspozycje do prowadzenia planowanej działalności gospodarczej (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należy </w:t>
      </w:r>
      <w:r>
        <w:rPr>
          <w:rFonts w:ascii="Arial" w:hAnsi="Arial" w:cs="Arial"/>
          <w:b/>
          <w:sz w:val="24"/>
          <w:szCs w:val="24"/>
          <w:u w:val="single"/>
        </w:rPr>
        <w:t>wpisać wyłącznie predyspozycje mające związek z planowaną działalnością gospodarczą):</w:t>
      </w:r>
    </w:p>
    <w:p w14:paraId="775CEA0D" w14:textId="0DA932D6" w:rsidR="00BD7693" w:rsidRDefault="00000000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wykształcenie (podać nazwę szkoły, zawód, specjalność, tytuł zawodowy, naukowy, wykształcenie uzupełniające): …...……….…………………………...…………………………………………………………………………………………………………………………………………</w:t>
      </w:r>
    </w:p>
    <w:p w14:paraId="428BE50A" w14:textId="2F0FF118" w:rsidR="00BD7693" w:rsidRDefault="00000000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doświadczenie zawodowe (podać wyłączenie doświadczenie wynikające ze stosunku pracy, umów zlecenia bądź umów o dzieło udokumentowanych w aktach osoby bezrobotnej</w:t>
      </w:r>
      <w:r>
        <w:rPr>
          <w:rFonts w:ascii="Arial" w:hAnsi="Arial" w:cs="Arial"/>
          <w:i/>
          <w:sz w:val="24"/>
          <w:szCs w:val="24"/>
        </w:rPr>
        <w:t>) ………………………………………...…………...……………………………………………………………………………………………………………………………</w:t>
      </w:r>
    </w:p>
    <w:p w14:paraId="0BDE9544" w14:textId="21A68E2E" w:rsidR="00BD7693" w:rsidRDefault="00000000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posiadane uprawnienia, zezwolenia, koncesje: </w:t>
      </w:r>
      <w:r>
        <w:rPr>
          <w:rFonts w:ascii="Arial" w:hAnsi="Arial" w:cs="Arial"/>
          <w:i/>
          <w:sz w:val="24"/>
          <w:szCs w:val="24"/>
        </w:rPr>
        <w:t>…………….………………….....……………………………………………………………………………………………………………………………………..………</w:t>
      </w:r>
    </w:p>
    <w:p w14:paraId="75110301" w14:textId="6061C3EF" w:rsidR="00BD7693" w:rsidRDefault="00000000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odbyte kursy, szkolenia </w:t>
      </w:r>
      <w:r>
        <w:rPr>
          <w:rFonts w:ascii="Arial" w:hAnsi="Arial" w:cs="Arial"/>
          <w:i/>
          <w:sz w:val="24"/>
          <w:szCs w:val="24"/>
        </w:rPr>
        <w:t>…………….………….………………………...……….....……………………………………………………………………………………………………………………</w:t>
      </w:r>
    </w:p>
    <w:p w14:paraId="28AD2B23" w14:textId="11A0E5C9" w:rsidR="00BD7693" w:rsidRDefault="00000000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posiadane certyfikaty, referencje </w:t>
      </w:r>
      <w:r>
        <w:rPr>
          <w:rFonts w:ascii="Arial" w:hAnsi="Arial" w:cs="Arial"/>
          <w:i/>
          <w:sz w:val="24"/>
          <w:szCs w:val="24"/>
        </w:rPr>
        <w:t>……….…….………………………...……….....………………………………………………………………………………………………………………………………</w:t>
      </w:r>
    </w:p>
    <w:p w14:paraId="165C953D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Ostatnie miejsce pracy: </w:t>
      </w:r>
      <w:r>
        <w:rPr>
          <w:rFonts w:ascii="Arial" w:hAnsi="Arial" w:cs="Arial"/>
          <w:sz w:val="24"/>
          <w:szCs w:val="24"/>
        </w:rPr>
        <w:t>…………………………………………….……………….</w:t>
      </w:r>
    </w:p>
    <w:p w14:paraId="78D60F7C" w14:textId="77777777" w:rsidR="00BD7693" w:rsidRDefault="00000000">
      <w:pPr>
        <w:spacing w:line="360" w:lineRule="auto"/>
        <w:ind w:left="1613"/>
        <w:rPr>
          <w:rFonts w:ascii="Arial" w:hAnsi="Arial" w:cs="Arial"/>
          <w:sz w:val="24"/>
          <w:szCs w:val="24"/>
        </w:rPr>
      </w:pPr>
      <w:r>
        <w:br w:type="page"/>
      </w:r>
    </w:p>
    <w:p w14:paraId="471D0F71" w14:textId="77777777" w:rsidR="00BD7693" w:rsidRDefault="00BD7693">
      <w:pPr>
        <w:spacing w:line="360" w:lineRule="auto"/>
        <w:ind w:left="1613"/>
      </w:pPr>
    </w:p>
    <w:p w14:paraId="40E64495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Sposób rozwiązania umowy o pracę </w:t>
      </w:r>
      <w:r>
        <w:rPr>
          <w:rFonts w:ascii="Arial" w:hAnsi="Arial" w:cs="Arial"/>
          <w:sz w:val="24"/>
          <w:szCs w:val="24"/>
        </w:rPr>
        <w:t>……………………………………………..</w:t>
      </w:r>
    </w:p>
    <w:p w14:paraId="5CE1DC7F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Informacja o wcześniejszym prowadzeniu działalności gospodarczej:</w:t>
      </w:r>
    </w:p>
    <w:p w14:paraId="5FD4E234" w14:textId="77777777" w:rsidR="00BD7693" w:rsidRDefault="00000000">
      <w:pPr>
        <w:numPr>
          <w:ilvl w:val="1"/>
          <w:numId w:val="10"/>
        </w:numPr>
        <w:spacing w:line="360" w:lineRule="auto"/>
        <w:ind w:left="737" w:hanging="2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 prowadzonej działalności ………........................................................…</w:t>
      </w:r>
    </w:p>
    <w:p w14:paraId="04F6DE94" w14:textId="77777777" w:rsidR="00BD7693" w:rsidRDefault="00000000">
      <w:pPr>
        <w:numPr>
          <w:ilvl w:val="1"/>
          <w:numId w:val="10"/>
        </w:numPr>
        <w:spacing w:line="360" w:lineRule="auto"/>
        <w:ind w:left="737" w:hanging="2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okres ( od – do ) ......……………………….....................................................…</w:t>
      </w:r>
    </w:p>
    <w:p w14:paraId="0DC586A5" w14:textId="77777777" w:rsidR="00BD7693" w:rsidRDefault="00000000">
      <w:pPr>
        <w:numPr>
          <w:ilvl w:val="1"/>
          <w:numId w:val="10"/>
        </w:numPr>
        <w:spacing w:line="360" w:lineRule="auto"/>
        <w:ind w:left="737" w:hanging="22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przyczyny likwidacji ...……………………………………………….………………</w:t>
      </w:r>
    </w:p>
    <w:p w14:paraId="6DCB283A" w14:textId="77777777" w:rsidR="00BD7693" w:rsidRDefault="00000000">
      <w:pPr>
        <w:numPr>
          <w:ilvl w:val="0"/>
          <w:numId w:val="12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ostatniej rejestracji w Powiatowym Urzędzie Pracy, numer ewidencyjny:</w:t>
      </w:r>
      <w:r>
        <w:rPr>
          <w:rFonts w:ascii="Arial" w:hAnsi="Arial"/>
          <w:sz w:val="24"/>
          <w:szCs w:val="24"/>
        </w:rPr>
        <w:t xml:space="preserve"> …………..…………………………………………………………….</w:t>
      </w:r>
    </w:p>
    <w:p w14:paraId="25D3336E" w14:textId="77777777" w:rsidR="00BD7693" w:rsidRDefault="00000000">
      <w:pPr>
        <w:numPr>
          <w:ilvl w:val="0"/>
          <w:numId w:val="12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Nazwa banku i numer posiadanego konta osobistego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…………………………………………………………………………………….…</w:t>
      </w:r>
    </w:p>
    <w:p w14:paraId="3268CE44" w14:textId="77777777" w:rsidR="00BD7693" w:rsidRDefault="00000000">
      <w:pPr>
        <w:numPr>
          <w:ilvl w:val="0"/>
          <w:numId w:val="10"/>
        </w:numPr>
        <w:spacing w:line="360" w:lineRule="auto"/>
        <w:ind w:left="567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PROPONOWANA FORMA ZABEZPIECZENIA ZWROTU PRZEZ BEZROBOTNEGO PRZYZNANYCH JEDNORAZOWO ŚRODKÓW NA PODJĘCIE DZIAŁALNOŚCI GOSPODARCZEJ</w:t>
      </w:r>
      <w:r>
        <w:rPr>
          <w:rFonts w:ascii="Arial" w:hAnsi="Arial" w:cs="Arial"/>
          <w:sz w:val="24"/>
          <w:szCs w:val="24"/>
        </w:rPr>
        <w:t>:*</w:t>
      </w:r>
    </w:p>
    <w:p w14:paraId="79BDCF3B" w14:textId="77777777" w:rsidR="00BD7693" w:rsidRDefault="0000000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poręczenie cywilne </w:t>
      </w:r>
    </w:p>
    <w:p w14:paraId="01C4040C" w14:textId="77777777" w:rsidR="00BD7693" w:rsidRDefault="0000000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weksel z poręczeniem wekslowym (aval)</w:t>
      </w:r>
    </w:p>
    <w:p w14:paraId="57DBEC57" w14:textId="77777777" w:rsidR="00BD7693" w:rsidRDefault="0000000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gwarancja bankowa </w:t>
      </w:r>
    </w:p>
    <w:p w14:paraId="2B06B75A" w14:textId="77777777" w:rsidR="00BD7693" w:rsidRDefault="0000000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zastaw na prawach lub rzeczach</w:t>
      </w:r>
    </w:p>
    <w:p w14:paraId="3BB4B7D6" w14:textId="77777777" w:rsidR="00BD7693" w:rsidRDefault="0000000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blokada rachunku bankowego</w:t>
      </w:r>
    </w:p>
    <w:p w14:paraId="1EFD52CD" w14:textId="77777777" w:rsidR="00BD7693" w:rsidRDefault="0000000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akt notarialny o poddaniu się egzekucji  przez dłużnika </w:t>
      </w:r>
    </w:p>
    <w:p w14:paraId="775E55F1" w14:textId="77777777" w:rsidR="00BD7693" w:rsidRDefault="00000000">
      <w:pPr>
        <w:pStyle w:val="Nagwek1"/>
        <w:numPr>
          <w:ilvl w:val="0"/>
          <w:numId w:val="0"/>
        </w:numPr>
        <w:spacing w:line="360" w:lineRule="auto"/>
        <w:ind w:left="723"/>
        <w:rPr>
          <w:rFonts w:ascii="Arial" w:hAnsi="Arial"/>
        </w:rPr>
      </w:pPr>
      <w:r>
        <w:rPr>
          <w:rFonts w:ascii="Arial" w:hAnsi="Arial" w:cs="Arial"/>
          <w:u w:val="single"/>
        </w:rPr>
        <w:t>* właściwe zakreślić</w:t>
      </w:r>
    </w:p>
    <w:p w14:paraId="7913E5B9" w14:textId="77777777" w:rsidR="00BD7693" w:rsidRDefault="00000000">
      <w:pPr>
        <w:numPr>
          <w:ilvl w:val="0"/>
          <w:numId w:val="10"/>
        </w:numPr>
        <w:spacing w:line="360" w:lineRule="auto"/>
        <w:ind w:left="567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OPIS PROJEKTOWANEGO PRZEDSIĘWZIĘCIA</w:t>
      </w:r>
    </w:p>
    <w:p w14:paraId="0B60EF0F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Symbol i przedmiot planowanej działalności gospodarczej według PKD 2007 na poziomie pod klasy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………………………………………………………………………………………...…</w:t>
      </w:r>
    </w:p>
    <w:p w14:paraId="20BFC7E0" w14:textId="77777777" w:rsidR="00BD7693" w:rsidRDefault="00000000">
      <w:pPr>
        <w:spacing w:line="360" w:lineRule="auto"/>
        <w:ind w:left="6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należy wpisać tylko 1 symbol podklasy (wskazaną później we wpisie do CEDIG i rejestrze REGON./ </w:t>
      </w:r>
    </w:p>
    <w:p w14:paraId="7863A367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Miejsce prowadzenia planowanej działalności gospodarczej: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………………………………………………………………………………………………………………………………………………………………………………..………</w:t>
      </w:r>
    </w:p>
    <w:p w14:paraId="2180AE1E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Wskazanie działań podjętych na rzecz rozpoczęcia działalności gospodarczej:</w:t>
      </w:r>
    </w:p>
    <w:p w14:paraId="60A46693" w14:textId="2B6D82A1" w:rsidR="00BD7693" w:rsidRDefault="00000000">
      <w:pPr>
        <w:numPr>
          <w:ilvl w:val="2"/>
          <w:numId w:val="14"/>
        </w:numPr>
        <w:spacing w:line="360" w:lineRule="auto"/>
        <w:ind w:left="964"/>
      </w:pPr>
      <w:r>
        <w:rPr>
          <w:rFonts w:ascii="Arial" w:hAnsi="Arial" w:cs="Arial"/>
          <w:sz w:val="24"/>
          <w:szCs w:val="24"/>
        </w:rPr>
        <w:t>pozyskania lokalu (akt własności, wstępna umowa najmu, użyczenia)………………………………………………………...…………………………...……………………………………………………………………………</w:t>
      </w:r>
    </w:p>
    <w:p w14:paraId="1DFFFFA7" w14:textId="77777777" w:rsidR="00BD7693" w:rsidRDefault="00000000">
      <w:pPr>
        <w:spacing w:line="360" w:lineRule="auto"/>
        <w:ind w:left="2115"/>
        <w:rPr>
          <w:rFonts w:ascii="Arial" w:hAnsi="Arial" w:cs="Arial"/>
          <w:sz w:val="24"/>
          <w:szCs w:val="24"/>
        </w:rPr>
      </w:pPr>
      <w:r>
        <w:br w:type="page"/>
      </w:r>
    </w:p>
    <w:p w14:paraId="00FF72E1" w14:textId="33966355" w:rsidR="00BD7693" w:rsidRDefault="00000000">
      <w:pPr>
        <w:numPr>
          <w:ilvl w:val="0"/>
          <w:numId w:val="14"/>
        </w:numPr>
        <w:spacing w:line="360" w:lineRule="auto"/>
        <w:ind w:left="9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uzyskania niezbędnych pozwoleń ……………………………………………..………………………………………………………………………………………………………………………………………………………………………………</w:t>
      </w:r>
      <w:r w:rsidR="0099789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Analiza rynku (odbiorcy, konkurencja, dostawcy), analiza SWOT wraz ze wskazaniem potencjalnego ryzyka, które może przyczynić się do upadku planowanej działalności gospodarczej.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2E6C09B" w14:textId="77777777" w:rsidR="00BD7693" w:rsidRDefault="00000000">
      <w:pPr>
        <w:spacing w:line="360" w:lineRule="auto"/>
        <w:ind w:left="1321"/>
        <w:rPr>
          <w:rFonts w:ascii="Arial" w:hAnsi="Arial" w:cs="Arial"/>
          <w:sz w:val="24"/>
          <w:szCs w:val="24"/>
        </w:rPr>
      </w:pPr>
      <w:r>
        <w:br w:type="page"/>
      </w:r>
    </w:p>
    <w:p w14:paraId="4977F438" w14:textId="77777777" w:rsidR="00BD7693" w:rsidRDefault="00BD7693">
      <w:pPr>
        <w:spacing w:line="360" w:lineRule="auto"/>
        <w:ind w:left="1321"/>
      </w:pPr>
    </w:p>
    <w:p w14:paraId="19E0DB97" w14:textId="77777777" w:rsidR="00BD7693" w:rsidRDefault="00000000">
      <w:pPr>
        <w:spacing w:line="360" w:lineRule="auto"/>
        <w:ind w:left="567"/>
      </w:pPr>
      <w:r>
        <w:rPr>
          <w:rFonts w:ascii="Arial" w:hAnsi="Arial" w:cs="Arial"/>
          <w:sz w:val="24"/>
          <w:szCs w:val="24"/>
        </w:rPr>
        <w:t xml:space="preserve">Analiza SWOT, czyli mocne i słabe strony przedsięwzięcia oraz szanse i zagrożenia, jakie ono stwarza. To metoda określenia słabych i silnych stron firmy oraz szans i zagrożeń przed nią stojących, gdzie </w:t>
      </w:r>
      <w:r>
        <w:rPr>
          <w:rFonts w:ascii="Arial" w:hAnsi="Arial" w:cs="Arial"/>
          <w:b/>
          <w:bCs/>
          <w:sz w:val="24"/>
          <w:szCs w:val="24"/>
        </w:rPr>
        <w:t>„S”</w:t>
      </w:r>
      <w:r>
        <w:rPr>
          <w:rFonts w:ascii="Arial" w:hAnsi="Arial" w:cs="Arial"/>
          <w:sz w:val="24"/>
          <w:szCs w:val="24"/>
        </w:rPr>
        <w:t xml:space="preserve"> – to silne strony firmy w pozytywny sposób wyróżniające ją wśród konkurencji, „W” – to słabe strony działania firmy, </w:t>
      </w:r>
      <w:r>
        <w:rPr>
          <w:rFonts w:ascii="Arial" w:hAnsi="Arial" w:cs="Arial"/>
          <w:b/>
          <w:bCs/>
          <w:sz w:val="24"/>
          <w:szCs w:val="24"/>
        </w:rPr>
        <w:t>„O”</w:t>
      </w:r>
      <w:r>
        <w:rPr>
          <w:rFonts w:ascii="Arial" w:hAnsi="Arial" w:cs="Arial"/>
          <w:sz w:val="24"/>
          <w:szCs w:val="24"/>
        </w:rPr>
        <w:t xml:space="preserve"> – to szanse rozwoju, </w:t>
      </w:r>
      <w:r>
        <w:rPr>
          <w:rFonts w:ascii="Arial" w:hAnsi="Arial" w:cs="Arial"/>
          <w:b/>
          <w:bCs/>
          <w:sz w:val="24"/>
          <w:szCs w:val="24"/>
        </w:rPr>
        <w:t xml:space="preserve">„T” </w:t>
      </w:r>
      <w:r>
        <w:rPr>
          <w:rFonts w:ascii="Arial" w:hAnsi="Arial" w:cs="Arial"/>
          <w:sz w:val="24"/>
          <w:szCs w:val="24"/>
        </w:rPr>
        <w:t>– to trudności i bariery dla działania i rozwoju firmy:</w:t>
      </w:r>
    </w:p>
    <w:tbl>
      <w:tblPr>
        <w:tblW w:w="8340" w:type="dxa"/>
        <w:tblInd w:w="6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171"/>
        <w:gridCol w:w="4169"/>
      </w:tblGrid>
      <w:tr w:rsidR="00BD7693" w14:paraId="06C7CCAE" w14:textId="77777777"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550220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S-strong (mocne strony)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7065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W-weak (słabe strony)</w:t>
            </w:r>
          </w:p>
        </w:tc>
      </w:tr>
      <w:tr w:rsidR="00BD7693" w14:paraId="11D8413F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3A03D799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DEC0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55EF63CA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304BCB08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8ADC6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3B3BFB09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5BD41492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61D39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6A410DB9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071A4E55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BFFD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726859A0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5CB8509E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99225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085BFD48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28433434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8A14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770C5101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4C1068BB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A2E7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2335425D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2E8C9271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O-opportunity (szanse)</w:t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AD549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T-threat (zagrożenia)</w:t>
            </w:r>
          </w:p>
        </w:tc>
      </w:tr>
      <w:tr w:rsidR="00BD7693" w14:paraId="116F22A6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4D3FB264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808B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3FED73B9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6F90FF16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E575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52A9A6C0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137D5F38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A71B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3A412AA9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516EFBD3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B2F5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47107619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710E5E13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BE015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3803762E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5D8F6935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40512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55D0899C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77D9991A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64D7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BD7693" w14:paraId="4185D3BC" w14:textId="77777777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14:paraId="3C3C091A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05B5" w14:textId="77777777" w:rsidR="00BD7693" w:rsidRDefault="00BD7693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4618AB1D" w14:textId="77777777" w:rsidR="00BD7693" w:rsidRDefault="00BD7693">
      <w:pPr>
        <w:spacing w:line="360" w:lineRule="auto"/>
        <w:ind w:left="1613"/>
      </w:pPr>
    </w:p>
    <w:p w14:paraId="3B694CE1" w14:textId="77777777" w:rsidR="00BD7693" w:rsidRDefault="00000000">
      <w:pPr>
        <w:spacing w:line="360" w:lineRule="auto"/>
        <w:ind w:left="624"/>
        <w:rPr>
          <w:rFonts w:ascii="Arial" w:hAnsi="Arial"/>
          <w:sz w:val="24"/>
          <w:szCs w:val="24"/>
        </w:rPr>
      </w:pPr>
      <w:r>
        <w:t xml:space="preserve"> </w:t>
      </w:r>
      <w:r>
        <w:rPr>
          <w:rFonts w:ascii="Arial" w:hAnsi="Arial" w:cs="Arial"/>
          <w:sz w:val="24"/>
          <w:szCs w:val="24"/>
        </w:rPr>
        <w:t>Analizę prosimy przeprowadzić według poniższych wskazówek:</w:t>
      </w:r>
    </w:p>
    <w:p w14:paraId="51B7294E" w14:textId="77777777" w:rsidR="00BD7693" w:rsidRDefault="00000000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Mocne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strony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u w:val="single"/>
        </w:rPr>
        <w:t>wewnętrzne czynniki pozytywne</w:t>
      </w:r>
      <w:r>
        <w:rPr>
          <w:rFonts w:ascii="Arial" w:hAnsi="Arial" w:cs="Arial"/>
          <w:sz w:val="24"/>
          <w:szCs w:val="24"/>
        </w:rPr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 w14:paraId="7AB87FCE" w14:textId="77777777" w:rsidR="00BD7693" w:rsidRDefault="00000000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Słabe strony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u w:val="single"/>
        </w:rPr>
        <w:t>wewnętrzne czynniki negatywne</w:t>
      </w:r>
      <w:r>
        <w:rPr>
          <w:rFonts w:ascii="Arial" w:hAnsi="Arial" w:cs="Arial"/>
          <w:sz w:val="24"/>
          <w:szCs w:val="24"/>
        </w:rPr>
        <w:t xml:space="preserve"> - należy wymienić m. in. czynniki, które stanowią o przewadze konkurencji, elementy, które powinny zostać usprawnione, błędy których należałoby się wystrzegać w przyszłości, ograniczenia wynikające z małych zasobów lub niedostatecznych kwalifikacji.</w:t>
      </w:r>
    </w:p>
    <w:p w14:paraId="130C0650" w14:textId="77777777" w:rsidR="00BD7693" w:rsidRDefault="00000000">
      <w:pPr>
        <w:spacing w:line="360" w:lineRule="auto"/>
        <w:ind w:left="2171"/>
        <w:rPr>
          <w:rFonts w:ascii="Arial" w:hAnsi="Arial"/>
          <w:sz w:val="24"/>
          <w:szCs w:val="24"/>
        </w:rPr>
      </w:pPr>
      <w:r>
        <w:br w:type="page"/>
      </w:r>
    </w:p>
    <w:p w14:paraId="4F5AE3EF" w14:textId="77777777" w:rsidR="00BD7693" w:rsidRDefault="00BD7693">
      <w:pPr>
        <w:spacing w:line="360" w:lineRule="auto"/>
        <w:ind w:left="2171"/>
      </w:pPr>
    </w:p>
    <w:p w14:paraId="6CE71C7E" w14:textId="77777777" w:rsidR="00BD7693" w:rsidRDefault="00000000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Szanse </w:t>
      </w: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  <w:u w:val="single"/>
        </w:rPr>
        <w:t>zewnętrzne czynniki pozytywne</w:t>
      </w:r>
      <w:r>
        <w:rPr>
          <w:rFonts w:ascii="Arial" w:hAnsi="Arial" w:cs="Arial"/>
          <w:sz w:val="24"/>
          <w:szCs w:val="24"/>
        </w:rPr>
        <w:t xml:space="preserve"> – należy wymienić m.in. zjawiska i tendencje w otoczeniu, które, gdy odpowiednio wykorzystane, staną się impulsem do rozwoju, szanse wynikające z rozwoju technologii, ze struktury rynku pracy, struktury społeczeństwa, zmian w stylu życia, wzorów społecznych, rządowej oraz samorządowej polityki gospodarczej i finansowej.</w:t>
      </w:r>
    </w:p>
    <w:p w14:paraId="793CF15A" w14:textId="77777777" w:rsidR="00BD7693" w:rsidRDefault="00000000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Zagrożenia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u w:val="single"/>
        </w:rPr>
        <w:t>zewnętrzne czynniki negatywne</w:t>
      </w:r>
      <w:r>
        <w:rPr>
          <w:rFonts w:ascii="Arial" w:hAnsi="Arial" w:cs="Arial"/>
          <w:sz w:val="24"/>
          <w:szCs w:val="24"/>
        </w:rPr>
        <w:t xml:space="preserve"> – należy wymienić m. in. bariery rozwoju firmy wynikające np. z sytuacji makro i mikroekonomicznej, utrudnienia wynikające z przewagi konkurencji, zmiennych warunków na rynku towarów/usług, przeszkody wynikające z sytuacji politycznej i gospodarczej kraju, Europy, świata.</w:t>
      </w:r>
    </w:p>
    <w:p w14:paraId="3203F2F9" w14:textId="77777777" w:rsidR="00BD7693" w:rsidRDefault="00BD7693">
      <w:pPr>
        <w:spacing w:line="360" w:lineRule="auto"/>
        <w:ind w:left="1613"/>
        <w:rPr>
          <w:rFonts w:ascii="Arial" w:hAnsi="Arial"/>
          <w:sz w:val="24"/>
          <w:szCs w:val="24"/>
        </w:rPr>
      </w:pPr>
    </w:p>
    <w:p w14:paraId="5C8CF5E0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Opis planowanych działań zaradczych w przypadku trudności w realizacji planowanego przedsięwzięcia. </w:t>
      </w:r>
      <w:r>
        <w:rPr>
          <w:rFonts w:ascii="Arial" w:hAnsi="Arial" w:cs="Arial"/>
          <w:sz w:val="24"/>
          <w:szCs w:val="24"/>
        </w:rPr>
        <w:t>…………………………………………………… …………………………………………………………………………………………… …………………………………………………………………………………………… 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…………………………………………………………………….</w:t>
      </w:r>
    </w:p>
    <w:p w14:paraId="26C16DCA" w14:textId="77777777" w:rsidR="00BD7693" w:rsidRDefault="00000000">
      <w:pPr>
        <w:spacing w:line="360" w:lineRule="auto"/>
        <w:ind w:left="1613"/>
        <w:rPr>
          <w:rFonts w:ascii="Arial" w:hAnsi="Arial"/>
          <w:sz w:val="24"/>
          <w:szCs w:val="24"/>
        </w:rPr>
      </w:pPr>
      <w:r>
        <w:br w:type="page"/>
      </w:r>
    </w:p>
    <w:p w14:paraId="659DA8EF" w14:textId="77777777" w:rsidR="00BD7693" w:rsidRDefault="00BD7693">
      <w:pPr>
        <w:spacing w:line="360" w:lineRule="auto"/>
        <w:ind w:left="1613"/>
      </w:pPr>
    </w:p>
    <w:p w14:paraId="6C66CEC2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Sposób promocji i reklamy - planowana metoda wejścia na rynek.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…………………………………………………………………………….……………… …………………………………………………………………………………………… ……………………………………………………………………………………………</w:t>
      </w:r>
    </w:p>
    <w:p w14:paraId="3F16E4EF" w14:textId="77777777" w:rsidR="00BD7693" w:rsidRDefault="0000000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Motywy podejmowania działalności gospodarczej: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…………………………………………………………………………….……………… …………………………………………………………………………………………… …………………………………………………………………………………………… ……………………………………………………………………………………………</w:t>
      </w:r>
    </w:p>
    <w:p w14:paraId="6C59736C" w14:textId="77777777" w:rsidR="00BD7693" w:rsidRDefault="00BD7693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14:paraId="3EADE4D4" w14:textId="77777777" w:rsidR="00BD7693" w:rsidRDefault="00000000">
      <w:pPr>
        <w:spacing w:line="360" w:lineRule="auto"/>
        <w:ind w:left="113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................................................…</w:t>
      </w:r>
    </w:p>
    <w:p w14:paraId="303076C1" w14:textId="77777777" w:rsidR="00BD7693" w:rsidRDefault="00000000">
      <w:pPr>
        <w:spacing w:line="360" w:lineRule="auto"/>
        <w:ind w:left="113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</w:p>
    <w:p w14:paraId="4E488681" w14:textId="77777777" w:rsidR="00BD7693" w:rsidRDefault="00000000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br w:type="page"/>
      </w:r>
    </w:p>
    <w:p w14:paraId="4F5CEC23" w14:textId="77777777" w:rsidR="00BD7693" w:rsidRDefault="00000000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Załączniki:</w:t>
      </w:r>
    </w:p>
    <w:p w14:paraId="3ADBDC6C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Oświadczenie o spełnieniu warunków określonych w Rozporządzeniu MRPiPS z 14 lipca 2017r. w sprawie dokonywania z Funduszu Pracy refundacji kosztów wyposażenia lub doposażenia stanowiska pracy dla skierowanego bezrobotnego oraz przyznawania środków na podjęcie działalności gospodarczej /Dz.U. z 2017r. poz. 1380 z późn. zm. /– </w:t>
      </w:r>
      <w:r>
        <w:rPr>
          <w:rFonts w:ascii="Arial" w:hAnsi="Arial" w:cs="Arial"/>
          <w:b/>
          <w:sz w:val="24"/>
          <w:szCs w:val="24"/>
        </w:rPr>
        <w:t>załącznik nr 1a dla osoby bezrobotnej.</w:t>
      </w:r>
    </w:p>
    <w:p w14:paraId="1FA3EFAE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Oświadczenie o spełnieniu warunków określonych w Rozporządzeniu MRPiPS z 14 lipca 2017r. w sprawie dokonywania z Funduszu Pracy refundacji kosztów wyposażenia lub doposażenia stanowiska pracy dla skierowanego bezrobotnego oraz przyznawania środków na podjęcie działalności gospodarczej /Dz.U. z 2017r. poz. 1380 z późn.zm. /– </w:t>
      </w:r>
      <w:r>
        <w:rPr>
          <w:rFonts w:ascii="Arial" w:hAnsi="Arial" w:cs="Arial"/>
          <w:b/>
          <w:sz w:val="24"/>
          <w:szCs w:val="24"/>
        </w:rPr>
        <w:t>załącznik nr 1 b dla opiekuna.</w:t>
      </w:r>
    </w:p>
    <w:p w14:paraId="6F2EB4E2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Oświadczenie </w:t>
      </w:r>
      <w:r>
        <w:rPr>
          <w:rFonts w:ascii="Arial" w:hAnsi="Arial" w:cs="Arial"/>
          <w:b/>
          <w:sz w:val="24"/>
          <w:szCs w:val="24"/>
        </w:rPr>
        <w:t>osoby bezrobotnej, która zakończyła działalność gospodarczą w okresie obowiązywania stanu zagrożenia epidemicznego albo stanu epidemii, ogłoszonego z powodu COV -19, w związku z wystąpieniem tego stanu, w okresie krótszym niż 12 miesięcy bezpośrednio poprzedzającym dzień złożenia wniosku o dofinansowanie – załącznik nr 1 c .</w:t>
      </w:r>
    </w:p>
    <w:p w14:paraId="6DDE37A9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Oświadczenie o kosztach uzyskania przychodów w ramach prowadzonej działalności - załącznik nr 2.</w:t>
      </w:r>
    </w:p>
    <w:p w14:paraId="010A4E73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Kalkulacja kosztów związanych z podjęciem działalności - </w:t>
      </w:r>
      <w:r>
        <w:rPr>
          <w:rFonts w:ascii="Arial" w:hAnsi="Arial" w:cs="Arial"/>
          <w:b/>
          <w:sz w:val="24"/>
          <w:szCs w:val="24"/>
        </w:rPr>
        <w:t>załącznik nr 3.</w:t>
      </w:r>
    </w:p>
    <w:p w14:paraId="03705597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Specyfikacja wydatków w ramach wnioskowanych środków na podjęcie działalności gospodarczej – </w:t>
      </w:r>
      <w:r>
        <w:rPr>
          <w:rFonts w:ascii="Arial" w:hAnsi="Arial" w:cs="Arial"/>
          <w:b/>
          <w:sz w:val="24"/>
          <w:szCs w:val="24"/>
        </w:rPr>
        <w:t>załącznik nr 4.</w:t>
      </w:r>
    </w:p>
    <w:p w14:paraId="07904419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Przewidywane efekty ekonomiczne prowadzenia działalności gospodarczej – </w:t>
      </w:r>
      <w:r>
        <w:rPr>
          <w:rFonts w:ascii="Arial" w:hAnsi="Arial" w:cs="Arial"/>
          <w:b/>
          <w:sz w:val="24"/>
          <w:szCs w:val="24"/>
        </w:rPr>
        <w:t>załącznik nr 5.</w:t>
      </w:r>
    </w:p>
    <w:p w14:paraId="44912192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o otrzymanej/nieotrzymanej pomocy publicznej</w:t>
      </w:r>
      <w:r>
        <w:rPr>
          <w:rFonts w:ascii="Arial" w:hAnsi="Arial" w:cs="Arial"/>
          <w:b/>
          <w:sz w:val="24"/>
          <w:szCs w:val="24"/>
        </w:rPr>
        <w:t xml:space="preserve"> – załącznik nr 6</w:t>
      </w:r>
    </w:p>
    <w:p w14:paraId="0EC1B83D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Formularz informacji przedstawianych przy ubieganiu się o pomoc de minimis – osoba bezrobotna powinna wypełnić  część A  i C  oraz dane osoby upoważnionej do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przedstawiania informacji</w:t>
      </w:r>
      <w:r>
        <w:rPr>
          <w:rFonts w:ascii="Arial" w:hAnsi="Arial" w:cs="Arial"/>
          <w:b/>
          <w:sz w:val="24"/>
          <w:szCs w:val="24"/>
        </w:rPr>
        <w:t xml:space="preserve"> /wzór w załączeniu do pobrania przy wniosku/. </w:t>
      </w:r>
    </w:p>
    <w:p w14:paraId="38C5ABD1" w14:textId="77777777" w:rsidR="00BD7693" w:rsidRDefault="00000000">
      <w:pPr>
        <w:spacing w:line="360" w:lineRule="auto"/>
        <w:ind w:left="786"/>
        <w:rPr>
          <w:rFonts w:ascii="Arial" w:hAnsi="Arial" w:cs="Arial"/>
          <w:sz w:val="24"/>
          <w:szCs w:val="24"/>
        </w:rPr>
      </w:pPr>
      <w:r>
        <w:br w:type="page"/>
      </w:r>
    </w:p>
    <w:p w14:paraId="125D387C" w14:textId="77777777" w:rsidR="00BD7693" w:rsidRDefault="00BD7693">
      <w:pPr>
        <w:spacing w:line="360" w:lineRule="auto"/>
        <w:ind w:left="786"/>
      </w:pPr>
    </w:p>
    <w:p w14:paraId="1D4CB26F" w14:textId="77777777" w:rsidR="00BD7693" w:rsidRDefault="00000000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 złożenia wniosku przez bezrobotnego do starosty właściwego ze względu na miejsce prowadzenia działalności gospodarczej bezrobotny zamierzający ją podjąć winien dołączyć zaświadczenie z Powiatowego Urzędu Pracy, w którym jest zarejestrowany, dotyczące okresu figurowania w ewidencji osób bezrobotnych oraz czy w okresie 12 miesięcy poprzedzających złożenie wniosku nie odmówił bez uzasadnionej przyczyny przyjęcia propozycji odpowiedniej pracy lub innej formy pomocy oraz udziału w działaniach w ramach Programu Aktywizacji i Integracji określonej w ustawie z dnia 20 kwietnia 2004r. o promocji zatrudnienia i instytucjach rynku pracy, nie przerwał z własnej winy szkolenia, stażu, realizacji indywidualnego planu działania, udziału w działaniach w ramach Programu Aktywizacja i Integracja wykonywania prac społecznie użytecznych lub innej formy pomocy określonej w ustawie,  podjął po skierowaniu szkolenie, przygotowanie zawodowe dorosłych, staż  lub inną formę pomocy określoną w ustawie.</w:t>
      </w:r>
    </w:p>
    <w:p w14:paraId="22660772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br w:type="page"/>
      </w:r>
    </w:p>
    <w:p w14:paraId="3F385FF4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Załącznik nr 1 a do wniosku o przyznanie jednorazowo środków na podjęcie działalności gospodarczej. Dotyczy  osoby bezrobotnej.</w:t>
      </w:r>
    </w:p>
    <w:p w14:paraId="70C5EEAD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74625749" w14:textId="77777777" w:rsidR="00BD7693" w:rsidRDefault="00000000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OŚWIADCZENIE</w:t>
      </w:r>
    </w:p>
    <w:p w14:paraId="7BBB6FD8" w14:textId="77777777"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0BEBA10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związku z ubieganiem się o przyznanie jednorazowo środków na podjęcie działalności gospodarczej, oświadczam, że:</w:t>
      </w:r>
    </w:p>
    <w:p w14:paraId="0FF4D6C0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korzystałem/ am, nie korzystałem/ am*</w:t>
      </w:r>
      <w:r>
        <w:rPr>
          <w:rFonts w:ascii="Arial" w:hAnsi="Arial" w:cs="Arial"/>
          <w:sz w:val="24"/>
          <w:szCs w:val="24"/>
        </w:rPr>
        <w:t xml:space="preserve"> z bezzwrotnych środków Funduszu Pracy lub innych środków publicznych na podjęcie działalności gospodarczej lub rolniczej, założenie lub przystąpienie do spółdzielni socjalnej,</w:t>
      </w:r>
    </w:p>
    <w:p w14:paraId="3EDF3C8C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spełniam warunki</w:t>
      </w:r>
      <w:r>
        <w:rPr>
          <w:rFonts w:ascii="Arial" w:hAnsi="Arial" w:cs="Arial"/>
          <w:sz w:val="24"/>
          <w:szCs w:val="24"/>
        </w:rPr>
        <w:t xml:space="preserve"> określone w rozporządzeniu </w:t>
      </w:r>
      <w:r>
        <w:rPr>
          <w:rFonts w:ascii="Arial" w:eastAsia="TimesNewRomanPSMT" w:hAnsi="Arial" w:cs="Arial"/>
          <w:sz w:val="24"/>
          <w:szCs w:val="24"/>
        </w:rPr>
        <w:t>Komisji (UE) nr 1407/2013 z dnia 18 grudnia 2013 r. w sprawie stosowania art. 107 i 108 Traktatu o funkcjonowaniu Unii Europejskiej do pomocy de minimis (Dz. Urz. UE L 352 z 24.12.2013, str. 1),</w:t>
      </w:r>
    </w:p>
    <w:p w14:paraId="15229490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posiadałem/am, nie posiadałem/am* </w:t>
      </w:r>
      <w:r>
        <w:rPr>
          <w:rFonts w:ascii="Arial" w:hAnsi="Arial" w:cs="Arial"/>
          <w:sz w:val="24"/>
          <w:szCs w:val="24"/>
        </w:rPr>
        <w:t xml:space="preserve">wpisu do ewidencji działalności gospodarczej, wpisu do Krajowego Rejestru Sądowego w okresie 12 miesięcy bezpośrednio poprzedzających dzień złożenia wniosku - </w:t>
      </w:r>
      <w:r>
        <w:rPr>
          <w:rFonts w:ascii="Arial" w:eastAsia="TimesNewRomanPSMT" w:hAnsi="Arial" w:cs="Arial"/>
          <w:sz w:val="24"/>
          <w:szCs w:val="24"/>
        </w:rPr>
        <w:t xml:space="preserve">w przypadku jego posiadania </w:t>
      </w:r>
      <w:r>
        <w:rPr>
          <w:rFonts w:ascii="Arial" w:eastAsia="TimesNewRomanPSMT" w:hAnsi="Arial" w:cs="Arial"/>
          <w:b/>
          <w:bCs/>
          <w:sz w:val="24"/>
          <w:szCs w:val="24"/>
        </w:rPr>
        <w:t>zakończyłem</w:t>
      </w:r>
      <w:r>
        <w:rPr>
          <w:rFonts w:ascii="Arial" w:eastAsia="TimesNewRomanPSMT" w:hAnsi="Arial" w:cs="Arial"/>
          <w:b/>
          <w:sz w:val="24"/>
          <w:szCs w:val="24"/>
        </w:rPr>
        <w:t xml:space="preserve">/am, nie </w:t>
      </w:r>
      <w:r>
        <w:rPr>
          <w:rFonts w:ascii="Arial" w:eastAsia="TimesNewRomanPSMT" w:hAnsi="Arial" w:cs="Arial"/>
          <w:b/>
          <w:bCs/>
          <w:sz w:val="24"/>
          <w:szCs w:val="24"/>
        </w:rPr>
        <w:t>zakończyłem</w:t>
      </w:r>
      <w:r>
        <w:rPr>
          <w:rFonts w:ascii="Arial" w:eastAsia="TimesNewRomanPSMT" w:hAnsi="Arial" w:cs="Arial"/>
          <w:b/>
          <w:sz w:val="24"/>
          <w:szCs w:val="24"/>
        </w:rPr>
        <w:t>/am*</w:t>
      </w:r>
      <w:r>
        <w:rPr>
          <w:rFonts w:ascii="Arial" w:eastAsia="TimesNewRomanPSMT" w:hAnsi="Arial" w:cs="Arial"/>
          <w:sz w:val="24"/>
          <w:szCs w:val="24"/>
        </w:rPr>
        <w:t xml:space="preserve"> działalności gospodarczej w dniu przypadającym w okresie przed upływem co najmniej 12 miesięcy bezpośrednio poprzedzających dzień złożenia wniosku,</w:t>
      </w:r>
    </w:p>
    <w:p w14:paraId="6AAA19A6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posiadałem/am, /nie posiadałem/am* </w:t>
      </w:r>
      <w:r>
        <w:rPr>
          <w:rFonts w:ascii="Arial" w:hAnsi="Arial" w:cs="Arial"/>
          <w:sz w:val="24"/>
          <w:szCs w:val="24"/>
        </w:rPr>
        <w:t>wpisu do Krajowego Rejestru Sądowego jako założyciel spółdzielni socjalnej w okresie 6 miesięcy bezpośrednio poprzedzający dzień złożenia wniosku</w:t>
      </w:r>
    </w:p>
    <w:p w14:paraId="1AA6DE22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dniu złożenia wniosku</w:t>
      </w:r>
      <w:r>
        <w:rPr>
          <w:rFonts w:ascii="Arial" w:hAnsi="Arial" w:cs="Arial"/>
          <w:b/>
          <w:sz w:val="24"/>
          <w:szCs w:val="24"/>
        </w:rPr>
        <w:t xml:space="preserve"> mam/nie mam*</w:t>
      </w:r>
      <w:r>
        <w:rPr>
          <w:rFonts w:ascii="Arial" w:hAnsi="Arial" w:cs="Arial"/>
          <w:sz w:val="24"/>
          <w:szCs w:val="24"/>
        </w:rPr>
        <w:t xml:space="preserve"> zawieszonej działalności gospodarczej.</w:t>
      </w:r>
    </w:p>
    <w:p w14:paraId="0EA47640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nie podejmę zatrudnienia</w:t>
      </w:r>
      <w:r>
        <w:rPr>
          <w:rFonts w:ascii="Arial" w:hAnsi="Arial" w:cs="Arial"/>
          <w:sz w:val="24"/>
          <w:szCs w:val="24"/>
        </w:rPr>
        <w:t xml:space="preserve"> w okresie 12 miesięcy od dnia rozpoczęcia prowadzenia działalności gospodarczej.</w:t>
      </w:r>
    </w:p>
    <w:p w14:paraId="56593C0E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bCs/>
          <w:sz w:val="24"/>
          <w:szCs w:val="24"/>
        </w:rPr>
        <w:t>zobowiązuję się</w:t>
      </w:r>
      <w:r>
        <w:rPr>
          <w:rFonts w:ascii="Arial" w:eastAsia="TimesNewRomanPSMT" w:hAnsi="Arial" w:cs="Arial"/>
          <w:sz w:val="24"/>
          <w:szCs w:val="24"/>
        </w:rPr>
        <w:t xml:space="preserve"> do prowadzenia działalności gospodarczej w okresie 12 miesięcy od dnia jej rozpoczęcia  </w:t>
      </w:r>
      <w:r>
        <w:rPr>
          <w:rFonts w:ascii="Arial" w:eastAsia="TimesNewRomanPSMT" w:hAnsi="Arial" w:cs="Arial"/>
          <w:b/>
          <w:sz w:val="24"/>
          <w:szCs w:val="24"/>
        </w:rPr>
        <w:t>oraz nie zawieszania jej wykonywania łącznie na okres dłuższy niż 6 miesięcy,</w:t>
      </w:r>
    </w:p>
    <w:p w14:paraId="3861D7E0" w14:textId="640C7286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okresie 2 lat przed dniem złożenia wniosku </w:t>
      </w:r>
      <w:r>
        <w:rPr>
          <w:rFonts w:ascii="Arial" w:hAnsi="Arial" w:cs="Arial"/>
          <w:b/>
          <w:sz w:val="24"/>
          <w:szCs w:val="24"/>
        </w:rPr>
        <w:t>byłem/am karany/a, nie byłem/am, karany/a*</w:t>
      </w:r>
      <w:r>
        <w:rPr>
          <w:rFonts w:ascii="Arial" w:hAnsi="Arial" w:cs="Arial"/>
          <w:sz w:val="24"/>
          <w:szCs w:val="24"/>
        </w:rPr>
        <w:t xml:space="preserve"> za przestępstwa przeciwko obrotowi gospodarczemu, w rozumieniu ustawy z dnia 6 czerwca 1997r. – Kodeks karny </w:t>
      </w:r>
      <w:r w:rsidR="0099789E">
        <w:rPr>
          <w:rFonts w:ascii="Arial" w:hAnsi="Arial" w:cs="Arial"/>
          <w:sz w:val="24"/>
          <w:szCs w:val="24"/>
        </w:rPr>
        <w:br/>
      </w:r>
      <w:r>
        <w:br w:type="page"/>
      </w:r>
    </w:p>
    <w:p w14:paraId="1CA390B5" w14:textId="77777777" w:rsidR="00BD7693" w:rsidRDefault="00BD7693">
      <w:pPr>
        <w:spacing w:line="360" w:lineRule="auto"/>
        <w:ind w:left="720"/>
      </w:pPr>
    </w:p>
    <w:p w14:paraId="49F32B8C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złożyłem/am, nie złożyłem/am*</w:t>
      </w:r>
      <w:r>
        <w:rPr>
          <w:rFonts w:ascii="Arial" w:hAnsi="Arial" w:cs="Arial"/>
          <w:sz w:val="24"/>
          <w:szCs w:val="24"/>
        </w:rPr>
        <w:t xml:space="preserve"> wniosku o przyznanie środków na podjęcie działalności gospodarczej lub środków na założenie  lub przystąpienie  do spółdzielni socjalnej do innego starosty.</w:t>
      </w:r>
    </w:p>
    <w:p w14:paraId="10DA71C1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będąc w okresie 12 miesięcy poprzedzających złożenie wniosku zarejestrowany w powiatowym urzędzie pracy</w:t>
      </w:r>
    </w:p>
    <w:p w14:paraId="274AAF10" w14:textId="77777777" w:rsidR="00BD7693" w:rsidRDefault="00000000">
      <w:pPr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odmówiłem/am, nie odmówiłem/am*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>bez uzasadnionej przyczyny przyjęcia propozycji odpowiedniej pracy lub innej formy pomocy oraz udziału w działaniach w ramach Programu aktywizacji i Integracji określonej w ustawie z 20 kwietnia 2004r. o promocji zatrudnienia i instytucjach rynku pracy, o którym mowa w art. 62a ,</w:t>
      </w:r>
    </w:p>
    <w:p w14:paraId="772ACA42" w14:textId="77777777" w:rsidR="00BD7693" w:rsidRDefault="00000000">
      <w:pPr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przerwałem/am, nie przerwałem/am*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>z własnej winy szkolenia, stażu, realizacji indywidualnego planu działania, udziału w działaniach w ramach Programu Aktywizacja i Integracja, o którym mowa w art. 62a ustawy, wykonywania prac społecznie użytecznych lub innej formy pomocy określonej w ustawie,</w:t>
      </w:r>
    </w:p>
    <w:p w14:paraId="3F9E30D3" w14:textId="77777777" w:rsidR="00BD7693" w:rsidRDefault="00000000">
      <w:pPr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>byłem/am ,nie byłem/am kierowany/a</w:t>
      </w:r>
      <w:r>
        <w:rPr>
          <w:rFonts w:ascii="Arial" w:eastAsia="TimesNewRomanPSMT" w:hAnsi="Arial" w:cs="Arial"/>
          <w:b/>
          <w:sz w:val="24"/>
          <w:szCs w:val="24"/>
          <w:rtl/>
        </w:rPr>
        <w:t>٭</w:t>
      </w:r>
      <w:r>
        <w:rPr>
          <w:rFonts w:ascii="Arial" w:eastAsia="TimesNewRomanPSMT" w:hAnsi="Arial" w:cs="Arial"/>
          <w:sz w:val="24"/>
          <w:szCs w:val="24"/>
        </w:rPr>
        <w:t xml:space="preserve"> na szkolenie, przygotowanie zawodowe dorosłych, staż, prace społecznie użyteczne lub inną formę pomocy określoną w ustawie, które </w:t>
      </w:r>
      <w:r>
        <w:rPr>
          <w:rFonts w:ascii="Arial" w:eastAsia="TimesNewRomanPSMT" w:hAnsi="Arial" w:cs="Arial"/>
          <w:b/>
          <w:sz w:val="24"/>
          <w:szCs w:val="24"/>
        </w:rPr>
        <w:t>podjąłem/am, nie podjąłem/am po skierowaniu</w:t>
      </w:r>
      <w:r>
        <w:rPr>
          <w:rFonts w:ascii="Arial" w:eastAsia="TimesNewRomanPSMT" w:hAnsi="Arial" w:cs="Arial"/>
          <w:b/>
          <w:sz w:val="24"/>
          <w:szCs w:val="24"/>
          <w:rtl/>
        </w:rPr>
        <w:t>٭</w:t>
      </w:r>
      <w:r>
        <w:rPr>
          <w:rFonts w:ascii="Arial" w:eastAsia="TimesNewRomanPSMT" w:hAnsi="Arial" w:cs="Arial"/>
          <w:b/>
          <w:sz w:val="24"/>
          <w:szCs w:val="24"/>
        </w:rPr>
        <w:t>.</w:t>
      </w:r>
    </w:p>
    <w:p w14:paraId="32C3E964" w14:textId="77777777" w:rsidR="00BD7693" w:rsidRDefault="00BD7693">
      <w:pPr>
        <w:spacing w:line="360" w:lineRule="auto"/>
        <w:rPr>
          <w:rFonts w:ascii="Arial" w:eastAsia="TimesNewRomanPSMT" w:hAnsi="Arial" w:cs="Arial"/>
          <w:b/>
          <w:sz w:val="24"/>
          <w:szCs w:val="24"/>
        </w:rPr>
      </w:pPr>
    </w:p>
    <w:p w14:paraId="20DD79E5" w14:textId="77777777" w:rsidR="00BD7693" w:rsidRDefault="00BD7693">
      <w:pPr>
        <w:spacing w:line="360" w:lineRule="auto"/>
        <w:rPr>
          <w:rFonts w:ascii="Arial" w:eastAsia="TimesNewRomanPSMT" w:hAnsi="Arial" w:cs="Arial"/>
          <w:b/>
          <w:sz w:val="24"/>
          <w:szCs w:val="24"/>
        </w:rPr>
      </w:pPr>
    </w:p>
    <w:p w14:paraId="6B9A147D" w14:textId="77777777" w:rsidR="00BD7693" w:rsidRDefault="00000000">
      <w:pPr>
        <w:pStyle w:val="Standard"/>
        <w:spacing w:line="360" w:lineRule="auto"/>
        <w:ind w:left="3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</w:t>
      </w:r>
    </w:p>
    <w:p w14:paraId="1110F87F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/ podpis Wnioskodawcy/ </w:t>
      </w:r>
    </w:p>
    <w:p w14:paraId="5319E7FE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23E5DC88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* niepotrzebne skreślić</w:t>
      </w:r>
    </w:p>
    <w:p w14:paraId="444A1E67" w14:textId="77777777" w:rsidR="00BD7693" w:rsidRDefault="00000000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br w:type="page"/>
      </w:r>
    </w:p>
    <w:p w14:paraId="6A7D3CD1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Załącznik nr 1 b do wniosku o przyznanie jednorazowo środków na podjęcie działalności gospodarczej. </w:t>
      </w:r>
      <w:r>
        <w:rPr>
          <w:rFonts w:ascii="Arial" w:hAnsi="Arial" w:cs="Arial"/>
          <w:b/>
          <w:sz w:val="24"/>
          <w:szCs w:val="24"/>
        </w:rPr>
        <w:t>Dotyczy opiekuna.</w:t>
      </w:r>
    </w:p>
    <w:p w14:paraId="6193113D" w14:textId="77777777" w:rsidR="00BD7693" w:rsidRDefault="00BD769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2093FE7" w14:textId="77777777" w:rsidR="00BD7693" w:rsidRDefault="00000000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OŚWIADCZENIE</w:t>
      </w:r>
    </w:p>
    <w:p w14:paraId="5783B75E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związku z ubieganiem się o przyznanie jednorazowo środków na podjęcie działalności gospodarczej, oświadczam, że:</w:t>
      </w:r>
    </w:p>
    <w:p w14:paraId="731E7B2B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korzystałem/ am, nie korzystałem/ am*</w:t>
      </w:r>
      <w:r>
        <w:rPr>
          <w:rFonts w:ascii="Arial" w:hAnsi="Arial" w:cs="Arial"/>
          <w:sz w:val="24"/>
          <w:szCs w:val="24"/>
        </w:rPr>
        <w:t xml:space="preserve"> z bezzwrotnych środków Funduszu Pracy lub innych środków publicznych na podjęcie działalności gospodarczej lub rolniczej, założenie lub przystąpienie do spółdzielni socjalnej,</w:t>
      </w:r>
    </w:p>
    <w:p w14:paraId="736821A5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spełniam warunki</w:t>
      </w:r>
      <w:r>
        <w:rPr>
          <w:rFonts w:ascii="Arial" w:hAnsi="Arial" w:cs="Arial"/>
          <w:sz w:val="24"/>
          <w:szCs w:val="24"/>
        </w:rPr>
        <w:t xml:space="preserve"> określone w rozporządzeniu </w:t>
      </w:r>
      <w:r>
        <w:rPr>
          <w:rFonts w:ascii="Arial" w:eastAsia="TimesNewRomanPSMT" w:hAnsi="Arial" w:cs="Arial"/>
          <w:sz w:val="24"/>
          <w:szCs w:val="24"/>
        </w:rPr>
        <w:t>Komisji (UE) nr 1407/2013 z dnia 18 grudnia 2013 r. w sprawie stosowania art. 107 i 108 Traktatu o funkcjonowaniu Unii Europejskiej do pomocy de minimis (Dz. Urz. UE L 352 z 24.12.2013, str. 1),</w:t>
      </w:r>
    </w:p>
    <w:p w14:paraId="7CDFAF0C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dniu złożenia wniosku</w:t>
      </w:r>
      <w:r>
        <w:rPr>
          <w:rFonts w:ascii="Arial" w:hAnsi="Arial" w:cs="Arial"/>
          <w:b/>
          <w:sz w:val="24"/>
          <w:szCs w:val="24"/>
        </w:rPr>
        <w:t xml:space="preserve"> mam/nie mam*</w:t>
      </w:r>
      <w:r>
        <w:rPr>
          <w:rFonts w:ascii="Arial" w:hAnsi="Arial" w:cs="Arial"/>
          <w:sz w:val="24"/>
          <w:szCs w:val="24"/>
        </w:rPr>
        <w:t xml:space="preserve"> zawieszonej działalności gospodarczej.</w:t>
      </w:r>
    </w:p>
    <w:p w14:paraId="2C4B6628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nie podejmę zatrudnienia</w:t>
      </w:r>
      <w:r>
        <w:rPr>
          <w:rFonts w:ascii="Arial" w:hAnsi="Arial" w:cs="Arial"/>
          <w:sz w:val="24"/>
          <w:szCs w:val="24"/>
        </w:rPr>
        <w:t xml:space="preserve"> w okresie 12 miesięcy od dnia rozpoczęcia prowadzenia działalności gospodarczej.</w:t>
      </w:r>
    </w:p>
    <w:p w14:paraId="639ADDAD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bCs/>
          <w:sz w:val="24"/>
          <w:szCs w:val="24"/>
        </w:rPr>
        <w:t>zobowiązuję się</w:t>
      </w:r>
      <w:r>
        <w:rPr>
          <w:rFonts w:ascii="Arial" w:eastAsia="TimesNewRomanPSMT" w:hAnsi="Arial" w:cs="Arial"/>
          <w:sz w:val="24"/>
          <w:szCs w:val="24"/>
        </w:rPr>
        <w:t xml:space="preserve"> do prowadzenia działalności gospodarczej w okresie 12 miesięcy od dnia jej rozpoczęcia oraz  nie zawieszania jej  wykonywania łącznie na okres dłuższy niż 6 miesięcy,</w:t>
      </w:r>
    </w:p>
    <w:p w14:paraId="47372B2F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okresie 2 lat przed dniem złożenia wniosku </w:t>
      </w:r>
      <w:r>
        <w:rPr>
          <w:rFonts w:ascii="Arial" w:hAnsi="Arial" w:cs="Arial"/>
          <w:b/>
          <w:sz w:val="24"/>
          <w:szCs w:val="24"/>
        </w:rPr>
        <w:t>byłem/am karany/a, nie byłem/am, karany/a*</w:t>
      </w:r>
      <w:r>
        <w:rPr>
          <w:rFonts w:ascii="Arial" w:hAnsi="Arial" w:cs="Arial"/>
          <w:sz w:val="24"/>
          <w:szCs w:val="24"/>
        </w:rPr>
        <w:t xml:space="preserve"> za przestępstwa przeciwko obrotowi gospodarczemu, w rozumieniu ustawy z dnia 6 czerwca 1997r. – Kodeks karny </w:t>
      </w:r>
    </w:p>
    <w:p w14:paraId="2A809526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złożyłem/am, nie złożyłem/am*</w:t>
      </w:r>
      <w:r>
        <w:rPr>
          <w:rFonts w:ascii="Arial" w:hAnsi="Arial" w:cs="Arial"/>
          <w:sz w:val="24"/>
          <w:szCs w:val="24"/>
        </w:rPr>
        <w:t xml:space="preserve"> wniosku o przyznanie środków na podjęcie działalności gospodarczej lub środków na założenie  lub przystąpienie  do spółdzielni  socjalnej do innego starosty.</w:t>
      </w:r>
    </w:p>
    <w:p w14:paraId="21E69BF0" w14:textId="77777777" w:rsidR="00BD7693" w:rsidRDefault="0000000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będąc w okresie 12 miesięcy poprzedzających złożenie wniosku zarejestrowany w powiatowym urzędzie pracy</w:t>
      </w:r>
    </w:p>
    <w:p w14:paraId="26F90474" w14:textId="77777777" w:rsidR="00BD7693" w:rsidRDefault="00000000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>przerwałem/am, nie przerwałem/am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  <w:rtl/>
        </w:rPr>
        <w:t>٭</w:t>
      </w:r>
      <w:r>
        <w:rPr>
          <w:rFonts w:ascii="Arial" w:eastAsia="TimesNewRomanPSMT" w:hAnsi="Arial" w:cs="Arial"/>
          <w:sz w:val="24"/>
          <w:szCs w:val="24"/>
        </w:rPr>
        <w:t xml:space="preserve"> z własnej winy szkolenie, staż, pracę interwencyjną, studia podyplomowe, przygotowanie zawodowe dorosłych .</w:t>
      </w:r>
    </w:p>
    <w:p w14:paraId="3A2CADCF" w14:textId="77777777" w:rsidR="00BD7693" w:rsidRDefault="00BD7693">
      <w:pPr>
        <w:spacing w:line="360" w:lineRule="auto"/>
        <w:ind w:left="1070"/>
        <w:rPr>
          <w:rFonts w:ascii="Arial" w:hAnsi="Arial" w:cs="Arial"/>
          <w:sz w:val="24"/>
          <w:szCs w:val="24"/>
        </w:rPr>
      </w:pPr>
    </w:p>
    <w:p w14:paraId="5F14A59B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</w:t>
      </w:r>
    </w:p>
    <w:p w14:paraId="3622091F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/ podpis Wnioskodawcy/ </w:t>
      </w:r>
    </w:p>
    <w:p w14:paraId="52C4AD9F" w14:textId="24C74B11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* niepotrzebne skreślić</w:t>
      </w:r>
      <w:r w:rsidR="0099789E">
        <w:rPr>
          <w:rFonts w:ascii="Arial" w:hAnsi="Arial" w:cs="Arial"/>
          <w:b/>
          <w:sz w:val="24"/>
          <w:szCs w:val="24"/>
          <w:u w:val="single"/>
        </w:rPr>
        <w:br/>
      </w:r>
      <w:r>
        <w:br w:type="page"/>
      </w:r>
    </w:p>
    <w:p w14:paraId="5E4591EA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Załącznik nr 1 c do wniosku o przyznanie jednorazowo środków na podjęcie działalności gospodarczej. </w:t>
      </w:r>
      <w:r>
        <w:rPr>
          <w:rFonts w:ascii="Arial" w:hAnsi="Arial" w:cs="Arial"/>
          <w:b/>
          <w:sz w:val="24"/>
          <w:szCs w:val="24"/>
        </w:rPr>
        <w:t>Dotyczy osoby bezrobotnej, która zakończyła działalność gospodarczą w okresie obowiązywania stanu zagrożenia epidemicznego albo stanu epidemii, ogłoszonego z powodu COV -19, w związku z wystąpieniem tego stanu, w okresie krótszym niż 12 miesięcy bezpośrednio poprzedzającym dzień złożenia wniosku o dofinansowanie</w:t>
      </w:r>
    </w:p>
    <w:p w14:paraId="2DFBA017" w14:textId="77777777" w:rsidR="00BD7693" w:rsidRDefault="00BD7693">
      <w:pPr>
        <w:pStyle w:val="Tekstpodstawowy"/>
        <w:spacing w:line="360" w:lineRule="auto"/>
        <w:rPr>
          <w:rFonts w:ascii="Arial" w:hAnsi="Arial" w:cs="Arial"/>
          <w:b/>
        </w:rPr>
      </w:pPr>
    </w:p>
    <w:p w14:paraId="29396348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OŚWIADCZENIE</w:t>
      </w:r>
    </w:p>
    <w:p w14:paraId="19A27B3A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095E3125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związku z ubieganiem się o przyznanie jednorazowo środków na podjęcie działalności gospodarczej, oświadczam, że:</w:t>
      </w:r>
    </w:p>
    <w:p w14:paraId="7D902072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symbol i przedmiot planowanej działalności gospodarczej według Polskiej Klasyfikacji Działalności (PKD) na poziomie podklasy będzie inny od działalności zakończonej. </w:t>
      </w:r>
    </w:p>
    <w:p w14:paraId="1D39A49C" w14:textId="77777777" w:rsidR="00BD7693" w:rsidRDefault="00BD769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76CBD6D" w14:textId="77777777" w:rsidR="00BD7693" w:rsidRDefault="00BD769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1ABE6C0" w14:textId="77777777" w:rsidR="00BD7693" w:rsidRDefault="00BD769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2AC019A9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……………………………………….</w:t>
      </w:r>
    </w:p>
    <w:p w14:paraId="26A52DEE" w14:textId="0C97912A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  <w:r w:rsidR="0099789E">
        <w:rPr>
          <w:rFonts w:ascii="Arial" w:hAnsi="Arial" w:cs="Arial"/>
          <w:sz w:val="24"/>
          <w:szCs w:val="24"/>
        </w:rPr>
        <w:br/>
      </w:r>
      <w:r>
        <w:br w:type="page"/>
      </w:r>
    </w:p>
    <w:p w14:paraId="29DFCC85" w14:textId="77777777" w:rsidR="00BD7693" w:rsidRDefault="00000000">
      <w:pPr>
        <w:pStyle w:val="Tekstpodstawowy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Załącznik nr 2</w:t>
      </w:r>
    </w:p>
    <w:p w14:paraId="09B5C19E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1CD17FD3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...................................</w:t>
      </w:r>
    </w:p>
    <w:p w14:paraId="2C2188B0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</w:t>
      </w:r>
    </w:p>
    <w:p w14:paraId="1D8582E9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</w:t>
      </w:r>
    </w:p>
    <w:p w14:paraId="25FBD640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…....................................</w:t>
      </w:r>
    </w:p>
    <w:p w14:paraId="4957122B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</w:t>
      </w:r>
    </w:p>
    <w:p w14:paraId="2C60C8F3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1809D724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4C8F30C8" w14:textId="77777777" w:rsidR="00BD7693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Oświadczenie</w:t>
      </w:r>
    </w:p>
    <w:p w14:paraId="2C4F450B" w14:textId="77777777" w:rsidR="00BD7693" w:rsidRDefault="00BD7693">
      <w:pPr>
        <w:pStyle w:val="Default"/>
        <w:spacing w:line="360" w:lineRule="auto"/>
        <w:rPr>
          <w:rFonts w:ascii="Arial" w:hAnsi="Arial" w:cs="Arial"/>
        </w:rPr>
      </w:pPr>
    </w:p>
    <w:p w14:paraId="78188F69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614295DF" w14:textId="77777777" w:rsidR="00BD7693" w:rsidRDefault="00000000">
      <w:pPr>
        <w:spacing w:line="360" w:lineRule="auto"/>
        <w:ind w:right="-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Oświadczam, że </w:t>
      </w:r>
      <w:r>
        <w:rPr>
          <w:rFonts w:ascii="Arial" w:hAnsi="Arial" w:cs="Arial"/>
          <w:bCs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ostałem poinformowany, iż nie mogę zaliczać do kosztów uzyskania przychodów w ramach prowadzonej przeze mnie działalności gospodarczej odpisów z tytułu zużycia środków trwałych oraz wartości niematerialnych i prawnych, które zostały sfinansowane ze środków Europejskiego Funduszu Społecznego w ramach PO WER, RPO lub jakichkolwiek innych środków publicznych.</w:t>
      </w:r>
    </w:p>
    <w:p w14:paraId="527C670C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098A2BCD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14BF154B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01A08C1B" w14:textId="77777777" w:rsidR="00BD7693" w:rsidRDefault="00BD7693">
      <w:pPr>
        <w:spacing w:line="360" w:lineRule="auto"/>
        <w:rPr>
          <w:rFonts w:ascii="Arial" w:hAnsi="Arial" w:cs="Arial"/>
          <w:sz w:val="24"/>
          <w:szCs w:val="24"/>
        </w:rPr>
      </w:pPr>
    </w:p>
    <w:p w14:paraId="072BA195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</w:t>
      </w:r>
    </w:p>
    <w:p w14:paraId="2FE28655" w14:textId="2DA89E66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  <w:r w:rsidR="0099789E">
        <w:rPr>
          <w:rFonts w:ascii="Arial" w:hAnsi="Arial" w:cs="Arial"/>
          <w:sz w:val="24"/>
          <w:szCs w:val="24"/>
        </w:rPr>
        <w:br/>
      </w:r>
      <w:r>
        <w:br w:type="page"/>
      </w:r>
    </w:p>
    <w:p w14:paraId="20482882" w14:textId="77777777" w:rsidR="00BD7693" w:rsidRDefault="00000000">
      <w:pPr>
        <w:spacing w:line="360" w:lineRule="auto"/>
        <w:ind w:left="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Załącznik nr 3 do wniosku o przyznanie jednorazowo środków na podjęcie działalności gospodarczej </w:t>
      </w:r>
    </w:p>
    <w:p w14:paraId="0B46D936" w14:textId="77777777" w:rsidR="00BD7693" w:rsidRDefault="00000000">
      <w:pPr>
        <w:numPr>
          <w:ilvl w:val="0"/>
          <w:numId w:val="7"/>
        </w:numPr>
        <w:spacing w:line="360" w:lineRule="auto"/>
        <w:ind w:left="510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Kalkulacja kosztów związanych z podjęciem działalności</w:t>
      </w:r>
      <w:r>
        <w:rPr>
          <w:rFonts w:ascii="Arial" w:hAnsi="Arial" w:cs="Arial"/>
          <w:b/>
          <w:sz w:val="24"/>
          <w:szCs w:val="24"/>
        </w:rPr>
        <w:t xml:space="preserve"> gospodarczej oraz  źródła ich finansowania.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Zakupy należy zaplanować w taki sposób, aby wykazać jedno źródło finansowania / środki własne, inne lub środki Funduszu Pracy/ z wyjątkiem zakupów przekraczających kwotę środków Funduszu Pracy.</w:t>
      </w:r>
    </w:p>
    <w:tbl>
      <w:tblPr>
        <w:tblW w:w="9255" w:type="dxa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6"/>
        <w:gridCol w:w="1829"/>
        <w:gridCol w:w="2116"/>
        <w:gridCol w:w="1557"/>
        <w:gridCol w:w="1415"/>
        <w:gridCol w:w="1392"/>
      </w:tblGrid>
      <w:tr w:rsidR="00BD7693" w14:paraId="4C4F445E" w14:textId="77777777" w:rsidTr="0099789E">
        <w:trPr>
          <w:trHeight w:hRule="exact" w:val="435"/>
        </w:trPr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79D82" w14:textId="77777777" w:rsidR="00BD7693" w:rsidRDefault="00000000" w:rsidP="0099789E">
            <w:pPr>
              <w:pStyle w:val="Nagwek1"/>
              <w:widowControl w:val="0"/>
              <w:numPr>
                <w:ilvl w:val="0"/>
                <w:numId w:val="0"/>
              </w:num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25EDB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RODZAJ WYDATKU</w:t>
            </w:r>
          </w:p>
        </w:tc>
        <w:tc>
          <w:tcPr>
            <w:tcW w:w="5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DB275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Źródło finansowania</w:t>
            </w:r>
          </w:p>
          <w:p w14:paraId="4563DD2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276F1F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ŚRODKI WŁASNE</w:t>
            </w:r>
          </w:p>
          <w:p w14:paraId="3ADEB5D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F351E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98C481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ŚRODKI FUNDUSZU</w:t>
            </w:r>
          </w:p>
          <w:p w14:paraId="18B789AB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PRACY</w:t>
            </w:r>
          </w:p>
          <w:p w14:paraId="542921E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05E73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841C73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INNE*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417BC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RAZEM</w:t>
            </w:r>
          </w:p>
        </w:tc>
      </w:tr>
      <w:tr w:rsidR="00BD7693" w14:paraId="608B1076" w14:textId="77777777" w:rsidTr="0099789E">
        <w:trPr>
          <w:trHeight w:hRule="exact" w:val="1545"/>
        </w:trPr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E960E" w14:textId="77777777" w:rsidR="00BD7693" w:rsidRDefault="00BD7693">
            <w:pPr>
              <w:pStyle w:val="Nagwek1"/>
              <w:widowControl w:val="0"/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F4AA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F27DB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wkład własny /posiadane maszyny, urządzenia, itp./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8D1D3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Środki Funduszu Pracy</w:t>
            </w:r>
          </w:p>
          <w:p w14:paraId="1076809E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brutto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0F5A1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Inne źródła finansowania</w:t>
            </w: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BFF3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42F561BD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3682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F0EC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7097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2E8E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DDB7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9D74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0E73AE4F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3756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C309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1A6F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01B5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5B3D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22EA1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7030535F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2BBAF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6D7C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0D7C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2585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2D44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73C4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559505B3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FB4CB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ABCD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BF62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DF7E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D11D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16D2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0CB120B4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8750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E4E9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9771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A2903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41D6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8AC9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29E0141E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04DB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150E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959F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DB54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EFB3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94CB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11B71FC1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0995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8762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9893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0DA2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E746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4193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4600E1A4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9F65F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D6A6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7239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C561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F266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09E2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3E31F702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D1A6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49F837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4554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89C6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3D3F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749F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DCBD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7E68B08F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DE3F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F453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EF13A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8F1E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5B8E3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2ACB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22629844" w14:textId="77777777" w:rsidTr="0099789E">
        <w:trPr>
          <w:trHeight w:hRule="exact" w:val="56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A541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9A13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BB70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8F91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8724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5950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D7693" w14:paraId="5D1861E8" w14:textId="77777777" w:rsidTr="0099789E">
        <w:trPr>
          <w:cantSplit/>
          <w:trHeight w:val="566"/>
        </w:trPr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82C11" w14:textId="77777777" w:rsidR="00BD7693" w:rsidRDefault="00000000">
            <w:pPr>
              <w:pStyle w:val="Nagwek8"/>
              <w:widowControl w:val="0"/>
              <w:snapToGrid w:val="0"/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F5DF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4CC1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71FE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05AC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B70EFA7" w14:textId="77777777" w:rsidR="00BD7693" w:rsidRDefault="00000000">
      <w:pPr>
        <w:numPr>
          <w:ilvl w:val="0"/>
          <w:numId w:val="3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Źródła finansowania działalności:</w:t>
      </w:r>
    </w:p>
    <w:p w14:paraId="06A6A281" w14:textId="77777777" w:rsidR="00BD7693" w:rsidRDefault="00000000">
      <w:pPr>
        <w:numPr>
          <w:ilvl w:val="0"/>
          <w:numId w:val="16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posiadane środki własne /finansowe/…………………………………………….</w:t>
      </w:r>
    </w:p>
    <w:p w14:paraId="41B4D141" w14:textId="77777777" w:rsidR="00BD7693" w:rsidRDefault="00000000">
      <w:pPr>
        <w:numPr>
          <w:ilvl w:val="0"/>
          <w:numId w:val="16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kwota środków na podjęcie działalności gospodarczej w ramach środków z Funduszu Pracy……………………………………………………………...…….</w:t>
      </w:r>
    </w:p>
    <w:p w14:paraId="50CC92C3" w14:textId="77777777" w:rsidR="00BD7693" w:rsidRDefault="00000000">
      <w:pPr>
        <w:numPr>
          <w:ilvl w:val="0"/>
          <w:numId w:val="16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Inne …………………………………………….………..…………...…………...</w:t>
      </w:r>
    </w:p>
    <w:p w14:paraId="21473112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.................................................…</w:t>
      </w:r>
    </w:p>
    <w:p w14:paraId="43324898" w14:textId="70E5F019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  <w:r w:rsidR="0099789E">
        <w:rPr>
          <w:rFonts w:ascii="Arial" w:hAnsi="Arial" w:cs="Arial"/>
          <w:sz w:val="24"/>
          <w:szCs w:val="24"/>
        </w:rPr>
        <w:br/>
      </w:r>
      <w:r>
        <w:br w:type="page"/>
      </w:r>
    </w:p>
    <w:p w14:paraId="7B17CCE0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Załącznik nr 4 do wniosku o przyznanie jednorazowo środków na podjęcie działalności gospodarczej </w:t>
      </w:r>
    </w:p>
    <w:p w14:paraId="5B1BAF86" w14:textId="77777777" w:rsidR="00BD7693" w:rsidRDefault="00BD7693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</w:p>
    <w:p w14:paraId="50299526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SPECYFIKACJA WYDATKÓW W RAMACH WNIOSKOWANYCH ŚRODKÓW  NA PODJĘCIE DZIAŁALNOŚCI GOSPODARCZEJ</w:t>
      </w:r>
    </w:p>
    <w:tbl>
      <w:tblPr>
        <w:tblW w:w="9262" w:type="dxa"/>
        <w:tblInd w:w="13" w:type="dxa"/>
        <w:tblLayout w:type="fixed"/>
        <w:tblLook w:val="0000" w:firstRow="0" w:lastRow="0" w:firstColumn="0" w:lastColumn="0" w:noHBand="0" w:noVBand="0"/>
      </w:tblPr>
      <w:tblGrid>
        <w:gridCol w:w="637"/>
        <w:gridCol w:w="3047"/>
        <w:gridCol w:w="1838"/>
        <w:gridCol w:w="1844"/>
        <w:gridCol w:w="1896"/>
      </w:tblGrid>
      <w:tr w:rsidR="00BD7693" w14:paraId="79E4DF12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BBB1A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Lp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5CEA8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Wyszczególnienie – rodzaje zakupów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5C053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Kwota netto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FF9F5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Wartość podatku VAT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5199F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Kwota brutto</w:t>
            </w:r>
          </w:p>
        </w:tc>
      </w:tr>
      <w:tr w:rsidR="00BD7693" w14:paraId="451D7E41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EAE8C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B182F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BAF6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58EB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1AD9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29352C5D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15BE2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E9F8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AE14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01A9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99BA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010D15BC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3A554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A748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590B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CF033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7D82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6A5F9CA1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7899D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72E5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9B0FA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7137A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3130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47EAA7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6C4FBC05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8CC2A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D54E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E0BB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3319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20861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0E8569F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033B9B72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CF6BD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29DD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DC0CF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A832A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6C46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F9EE6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0C79A0DD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71678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5B9F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BDDF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F578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C8C4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11DBA1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74BC4C47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CE5D9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A8C13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C915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17C2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5604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2F415C0E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7259E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B18E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7558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8B5F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9BF1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274A09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3B7EEFAA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55C73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8A00A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067A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4C76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2CFE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0EE92B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132DB355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D124B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3904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3B7A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89DA3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4639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88E3901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21133399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580CB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ADF7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A908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821E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A5D7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D81367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49698B99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F292E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BB72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F481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D4EE1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7F43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1B1B494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1B68471E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D53E8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8D7A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50823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61FF3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4833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1AE24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0C3B3603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D04A5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7F10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57CA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B924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8249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FB1349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024CBDA7" w14:textId="77777777">
        <w:trPr>
          <w:trHeight w:hRule="exact" w:val="567"/>
        </w:trPr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3CA8F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30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EB5FF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906F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D6ABA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44D7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019C5506" w14:textId="77777777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466F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EED86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Ogółem wydatki: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AE55A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D85F7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90728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3146CB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7669CB" w14:textId="77777777" w:rsidR="00BD7693" w:rsidRDefault="00BD7693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</w:p>
    <w:p w14:paraId="0AC58DCE" w14:textId="38D173FD" w:rsidR="00BD7693" w:rsidRDefault="00000000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Wnioskodawca ma obowiązek zwrotu równowartości odzyskanego zgodnie z ustawą z dnia 11 marca 2004r. o podatku od towarów i usług- podatku od zakupionych towarów i usług w ramach przyznanych środków na podjęcie działalności gospodarczej</w:t>
      </w:r>
      <w:r w:rsidR="0099789E">
        <w:rPr>
          <w:rFonts w:ascii="Arial" w:hAnsi="Arial" w:cs="Arial"/>
          <w:b/>
          <w:sz w:val="24"/>
          <w:szCs w:val="24"/>
        </w:rPr>
        <w:br/>
      </w:r>
      <w:r>
        <w:br w:type="page"/>
      </w:r>
    </w:p>
    <w:p w14:paraId="57DDDCD8" w14:textId="77777777" w:rsidR="00BD7693" w:rsidRDefault="00BD7693">
      <w:pPr>
        <w:tabs>
          <w:tab w:val="left" w:pos="3420"/>
        </w:tabs>
        <w:spacing w:line="360" w:lineRule="auto"/>
        <w:ind w:left="66"/>
      </w:pPr>
    </w:p>
    <w:p w14:paraId="756E2F78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Uzasadnienie zakupów</w:t>
      </w:r>
      <w:r>
        <w:rPr>
          <w:rFonts w:ascii="Arial" w:hAnsi="Arial" w:cs="Arial"/>
          <w:sz w:val="24"/>
          <w:szCs w:val="24"/>
        </w:rPr>
        <w:t xml:space="preserve"> (uzupełnić w przypadku zakupów, których konieczność zakupu nie wynika bezpośrednio z charakteru planowanej działalności, np. zakup środka transportu, remont): </w:t>
      </w:r>
      <w:r>
        <w:rPr>
          <w:rFonts w:ascii="Arial" w:hAnsi="Arial" w:cs="Arial"/>
          <w:sz w:val="24"/>
          <w:szCs w:val="24"/>
        </w:rPr>
        <w:tab/>
      </w:r>
    </w:p>
    <w:p w14:paraId="1F20091B" w14:textId="77777777" w:rsidR="00BD7693" w:rsidRDefault="0000000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B0A03B0" w14:textId="77777777" w:rsidR="00BD7693" w:rsidRDefault="0000000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A3C373A" w14:textId="77777777" w:rsidR="00BD7693" w:rsidRDefault="0000000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31F8011" w14:textId="77777777" w:rsidR="00BD7693" w:rsidRDefault="00000000">
      <w:pPr>
        <w:tabs>
          <w:tab w:val="left" w:pos="3420"/>
        </w:tabs>
        <w:spacing w:line="360" w:lineRule="auto"/>
        <w:ind w:left="66"/>
        <w:rPr>
          <w:rFonts w:ascii="Arial" w:hAnsi="Arial" w:cs="Arial"/>
          <w:b/>
          <w:i/>
          <w:sz w:val="24"/>
          <w:szCs w:val="24"/>
        </w:rPr>
      </w:pPr>
      <w:r>
        <w:br w:type="page"/>
      </w:r>
    </w:p>
    <w:p w14:paraId="5A80D767" w14:textId="77777777" w:rsidR="00BD7693" w:rsidRDefault="00000000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Środki na podjęcie działalności gospodarczej </w:t>
      </w:r>
      <w:r>
        <w:rPr>
          <w:rFonts w:ascii="Arial" w:hAnsi="Arial" w:cs="Arial"/>
          <w:b/>
          <w:sz w:val="24"/>
          <w:szCs w:val="24"/>
          <w:u w:val="single"/>
        </w:rPr>
        <w:t>nie mogą być przeznaczone</w:t>
      </w:r>
      <w:r>
        <w:rPr>
          <w:rFonts w:ascii="Arial" w:hAnsi="Arial" w:cs="Arial"/>
          <w:b/>
          <w:sz w:val="24"/>
          <w:szCs w:val="24"/>
        </w:rPr>
        <w:t xml:space="preserve"> na:</w:t>
      </w:r>
    </w:p>
    <w:p w14:paraId="1BD47259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opłaty administracyjne, rejestracyjne, składki ZUS, wynagrodzenia pracowników wraz z podatkami,</w:t>
      </w:r>
    </w:p>
    <w:p w14:paraId="40337156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opłaty eksploatacyjne (prąd, woda, telefon, czynsz, dzierżawa, paliwo itp.), </w:t>
      </w:r>
    </w:p>
    <w:p w14:paraId="108FC224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koszty podłączenia wszelkich mediów (np. linii telefonicznych, Internetu) oraz koszty abonamentów, ubezpieczenia, podatki, akcyzę</w:t>
      </w:r>
    </w:p>
    <w:p w14:paraId="7617A702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wykup koncesji, licencji oraz zezwoleń,</w:t>
      </w:r>
    </w:p>
    <w:p w14:paraId="046EDFF5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 i kursy,</w:t>
      </w:r>
    </w:p>
    <w:p w14:paraId="2C926098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udziały (finansowe i rzeczowe) spółek prawa handlowego,</w:t>
      </w:r>
    </w:p>
    <w:p w14:paraId="06906F9A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wydatki inwestycyjne, nie związane z działalnością gospodarczą,</w:t>
      </w:r>
    </w:p>
    <w:p w14:paraId="6E162C40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odzież, z wyłączeniem odzieży roboczej i ochronnej, regulowanych odrębnymi przepisami, </w:t>
      </w:r>
    </w:p>
    <w:p w14:paraId="63AC9420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prowadzenie handlu obwoźnego,</w:t>
      </w:r>
    </w:p>
    <w:p w14:paraId="6EBB79A5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zakup środka transportu w przypadku działalności gospodarczej transportowej w zakresie przewozu osób i rzeczy, z wyłączeniem środków przyznawanych w zakresie krajowego transportu osób taksówkami,</w:t>
      </w:r>
    </w:p>
    <w:p w14:paraId="2936AFF8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zakup rzeczy na podstawie umów cywilnoprawnych, których wartość jednostkowa wg wyceny rzeczoznawcy nie przekracza 1000 zł w dniu nabycia,</w:t>
      </w:r>
    </w:p>
    <w:p w14:paraId="32098ED7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wycenę rzeczoznawcy,</w:t>
      </w:r>
    </w:p>
    <w:p w14:paraId="33B9AE77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zakup dokonany od współmałżonka,</w:t>
      </w:r>
    </w:p>
    <w:p w14:paraId="7566D555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zakup dokonany od krewnych i powinowatych w linii prostej, rodzeństwa, powinowatych w linii bocznej, jeżeli osoby te nie prowadzą działalności gospodarczej,</w:t>
      </w:r>
    </w:p>
    <w:p w14:paraId="05131060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reklamę w kwocie przewyższającej 10 % wartości dotacji,</w:t>
      </w:r>
    </w:p>
    <w:p w14:paraId="4767D4F8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towar handlowy w kwocie przewyższającej 70 % wartości dotacji, </w:t>
      </w:r>
    </w:p>
    <w:p w14:paraId="7561FA5E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koszty przesyłki i dostawy, transportu, przygotowania, pakowania,</w:t>
      </w:r>
    </w:p>
    <w:p w14:paraId="4ACEE4E7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zakup środka transportu w przypadku działalności gospodarczej innej niż działalność transportowa w kwocie przewyższającej 7500 zł,</w:t>
      </w:r>
    </w:p>
    <w:p w14:paraId="7E305C63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remont i modernizację maszyn i urządzeń</w:t>
      </w:r>
    </w:p>
    <w:p w14:paraId="20554671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remont, modernizację lub adaptację lokalu, w kwocie przewyższającej 30% wartości dotacji</w:t>
      </w:r>
    </w:p>
    <w:p w14:paraId="027C15ED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narzędzia i maszyny wykorzystane do remontu,</w:t>
      </w:r>
    </w:p>
    <w:p w14:paraId="6D61D367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spłatę zadłużenia wynikającego z zaciągniętych zobowiązań,</w:t>
      </w:r>
    </w:p>
    <w:p w14:paraId="5CF7FA00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zakup lub użyczenie wieczyste nieruchomości,</w:t>
      </w:r>
    </w:p>
    <w:p w14:paraId="303EABD7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zakup dokonany w ramach leasingu</w:t>
      </w:r>
    </w:p>
    <w:p w14:paraId="6F5328C6" w14:textId="77777777" w:rsidR="00BD7693" w:rsidRDefault="0000000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zakup kasy fiskalnej</w:t>
      </w:r>
      <w:r>
        <w:br w:type="page"/>
      </w:r>
    </w:p>
    <w:p w14:paraId="645033AE" w14:textId="77777777" w:rsidR="00BD7693" w:rsidRDefault="00BD7693">
      <w:pPr>
        <w:tabs>
          <w:tab w:val="left" w:pos="3420"/>
        </w:tabs>
        <w:spacing w:line="360" w:lineRule="auto"/>
        <w:ind w:left="483"/>
      </w:pPr>
    </w:p>
    <w:p w14:paraId="73DB8EDF" w14:textId="77777777" w:rsidR="00BD7693" w:rsidRDefault="00000000">
      <w:pPr>
        <w:spacing w:line="360" w:lineRule="auto"/>
        <w:ind w:left="1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Za poniesienie wydatku uznaje się moment faktycznego dokonania zapłaty tj. dokonania przelewu, zapłaty gotówką, płatność kartą płatniczą. Za wydatki których płatność dokonywana jest za pośrednictwem osób trzecich/ płatność za pobraniem, systemem PayU,PayPal itp./ należy przedłożyć informację od sprzedawcy o zapłacie za zakupiony towar/usługę z podaniem daty zapłaty. </w:t>
      </w:r>
    </w:p>
    <w:p w14:paraId="4904FA18" w14:textId="77777777" w:rsidR="00BD7693" w:rsidRDefault="00000000">
      <w:pPr>
        <w:tabs>
          <w:tab w:val="left" w:pos="3420"/>
        </w:tabs>
        <w:spacing w:line="360" w:lineRule="auto"/>
        <w:ind w:left="1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 ramach przyznanych środków nie zostaną rozliczone zakupy dokonane na współwłasność.</w:t>
      </w:r>
    </w:p>
    <w:p w14:paraId="5EFB58F0" w14:textId="77777777" w:rsidR="00BD7693" w:rsidRDefault="00BD7693">
      <w:pPr>
        <w:tabs>
          <w:tab w:val="left" w:pos="3420"/>
        </w:tabs>
        <w:spacing w:line="360" w:lineRule="auto"/>
        <w:ind w:left="181"/>
        <w:rPr>
          <w:b/>
        </w:rPr>
      </w:pPr>
    </w:p>
    <w:p w14:paraId="6B8FD071" w14:textId="77777777" w:rsidR="00BD7693" w:rsidRDefault="00000000">
      <w:pPr>
        <w:tabs>
          <w:tab w:val="left" w:pos="3420"/>
        </w:tabs>
        <w:spacing w:line="360" w:lineRule="auto"/>
        <w:ind w:left="1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Zobowiązuję się do wydatkowania środków finansowych zgodnie ze specyfikacją przedstawioną powyżej w okresie od następnego dnia po dacie wpływu dofinansowania na wskazany rachunek bankowy do 2 miesięcy od daty podjęcia działalności gospodarczej i ich rozliczenia w terminie określonym w umowie o przyznanie jednorazowo środków na podjęcie działalności gospodarczej zawartej z Powiatowym Urzędem Pracy w Żywcu.</w:t>
      </w:r>
    </w:p>
    <w:p w14:paraId="073C766A" w14:textId="77777777" w:rsidR="00BD7693" w:rsidRDefault="00BD7693">
      <w:pPr>
        <w:tabs>
          <w:tab w:val="left" w:pos="3420"/>
        </w:tabs>
        <w:spacing w:line="360" w:lineRule="auto"/>
        <w:ind w:left="181"/>
        <w:rPr>
          <w:b/>
        </w:rPr>
      </w:pPr>
    </w:p>
    <w:p w14:paraId="3597819F" w14:textId="77777777" w:rsidR="00BD7693" w:rsidRDefault="00BD7693">
      <w:pPr>
        <w:tabs>
          <w:tab w:val="left" w:pos="3420"/>
        </w:tabs>
        <w:spacing w:line="360" w:lineRule="auto"/>
        <w:ind w:left="181"/>
        <w:rPr>
          <w:b/>
        </w:rPr>
      </w:pPr>
    </w:p>
    <w:p w14:paraId="105484AF" w14:textId="77777777" w:rsidR="00BD7693" w:rsidRDefault="00000000">
      <w:pPr>
        <w:tabs>
          <w:tab w:val="left" w:pos="342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………………………………….</w:t>
      </w:r>
    </w:p>
    <w:p w14:paraId="1572F1D6" w14:textId="77777777" w:rsidR="00BD7693" w:rsidRDefault="00000000">
      <w:pPr>
        <w:tabs>
          <w:tab w:val="left" w:pos="3420"/>
        </w:tabs>
        <w:spacing w:line="360" w:lineRule="auto"/>
        <w:rPr>
          <w:rFonts w:ascii="Arial" w:hAnsi="Arial" w:cs="Arial"/>
          <w:sz w:val="24"/>
          <w:szCs w:val="24"/>
        </w:rPr>
        <w:sectPr w:rsidR="00BD7693">
          <w:footerReference w:type="default" r:id="rId11"/>
          <w:pgSz w:w="11906" w:h="16838"/>
          <w:pgMar w:top="426" w:right="1417" w:bottom="1404" w:left="1417" w:header="0" w:footer="708" w:gutter="0"/>
          <w:pgNumType w:start="1"/>
          <w:cols w:space="708"/>
          <w:formProt w:val="0"/>
          <w:docGrid w:linePitch="360" w:charSpace="8192"/>
        </w:sectPr>
      </w:pPr>
      <w:r>
        <w:rPr>
          <w:rFonts w:ascii="Arial" w:hAnsi="Arial" w:cs="Arial"/>
          <w:b/>
          <w:sz w:val="24"/>
          <w:szCs w:val="24"/>
        </w:rPr>
        <w:t>/podpis Wnioskodawcy/</w:t>
      </w:r>
      <w:r>
        <w:rPr>
          <w:rFonts w:ascii="Arial" w:hAnsi="Arial" w:cs="Arial"/>
          <w:b/>
          <w:sz w:val="24"/>
          <w:szCs w:val="24"/>
        </w:rPr>
        <w:br/>
      </w:r>
    </w:p>
    <w:p w14:paraId="75B4646C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Załącznik nr 5 do wniosku o przyznanie jednorazowo środków na podjęcie działalności gospodarczej</w:t>
      </w:r>
      <w:r>
        <w:rPr>
          <w:rFonts w:ascii="Arial" w:hAnsi="Arial" w:cs="Arial"/>
          <w:b/>
          <w:sz w:val="24"/>
          <w:szCs w:val="24"/>
          <w:u w:val="single"/>
        </w:rPr>
        <w:br/>
      </w:r>
      <w:r>
        <w:rPr>
          <w:rFonts w:ascii="Arial" w:hAnsi="Arial" w:cs="Arial"/>
          <w:b/>
          <w:sz w:val="24"/>
          <w:szCs w:val="24"/>
        </w:rPr>
        <w:t>PRZEWIDYWANE EFEKTY EKONOMICZNE PROWADZENIA DZIAŁALNOŚCI GOSPODARCZEJ W OKRESIE 12 MIESIĘCY JEJ PROWADZENIA</w:t>
      </w:r>
    </w:p>
    <w:tbl>
      <w:tblPr>
        <w:tblW w:w="145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"/>
        <w:gridCol w:w="2614"/>
        <w:gridCol w:w="880"/>
        <w:gridCol w:w="915"/>
        <w:gridCol w:w="788"/>
        <w:gridCol w:w="778"/>
        <w:gridCol w:w="790"/>
        <w:gridCol w:w="817"/>
        <w:gridCol w:w="915"/>
        <w:gridCol w:w="915"/>
        <w:gridCol w:w="915"/>
        <w:gridCol w:w="851"/>
        <w:gridCol w:w="899"/>
        <w:gridCol w:w="915"/>
        <w:gridCol w:w="997"/>
      </w:tblGrid>
      <w:tr w:rsidR="00BD7693" w14:paraId="5F4F6538" w14:textId="77777777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D8097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Lp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F658" w14:textId="781B70C0" w:rsidR="00BD7693" w:rsidRDefault="006B6EFB">
            <w:pPr>
              <w:widowControl w:val="0"/>
              <w:spacing w:line="360" w:lineRule="auto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" behindDoc="0" locked="0" layoutInCell="1" allowOverlap="1" wp14:anchorId="1FEB0FBC" wp14:editId="2BCD2544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0" t="0" r="1270" b="1270"/>
                      <wp:wrapNone/>
                      <wp:docPr id="1894924771" name="Dowolny kształt: kształ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484630" cy="608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2A390" id="Dowolny kształt: kształt 3" o:spid="_x0000_s1026" style="position:absolute;margin-left:6.55pt;margin-top:35.55pt;width:116.9pt;height:47.9pt;flip:y;z-index: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" path="m,l21600,21600e" filled="f" strokeweight="0">
                      <v:path arrowok="t"/>
                    </v:shape>
                  </w:pict>
                </mc:Fallback>
              </mc:AlternateConten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t>Przewidywane efekty ekonomiczne</w:t>
            </w:r>
          </w:p>
          <w:p w14:paraId="088997D7" w14:textId="77777777" w:rsidR="00BD7693" w:rsidRDefault="00BD7693">
            <w:pPr>
              <w:widowControl w:val="0"/>
              <w:spacing w:line="360" w:lineRule="auto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92CEFA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0552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I-szy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CC9D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II-gi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19B38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9AAC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7E78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8E18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1A04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E97E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38AE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1DA4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X-ty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ED96C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CA98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F233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Razem 12 m-cy</w:t>
            </w:r>
          </w:p>
        </w:tc>
      </w:tr>
      <w:tr w:rsidR="00BD7693" w14:paraId="14517072" w14:textId="77777777">
        <w:trPr>
          <w:trHeight w:val="69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AF542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8545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Przychód ogółem w tym 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8CE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FFF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A1F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12E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6605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043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4E5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8CE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CC0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9B9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6CB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43D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015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400DC226" w14:textId="77777777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38E19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F0FE8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Przychód ze sprzedaży towarów, produktów lub usług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DAF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9616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D24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E469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7823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B9D5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34A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A66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A1AF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9ED5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4155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EE3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A47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1BD37F99" w14:textId="77777777">
        <w:trPr>
          <w:trHeight w:val="63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FFDF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0692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Pozostałe przychody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F2E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001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EFE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C8B2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B0D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3CEC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2AE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3A8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25AD7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AA3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F8F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92F7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89A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780D1F94" w14:textId="77777777">
        <w:trPr>
          <w:trHeight w:val="61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2BF57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2D44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Koszty ogółem w tym: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C808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C0B4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9277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D79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B47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3E417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1C4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768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3BD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4A20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F65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EE42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C51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7A842E13" w14:textId="77777777">
        <w:trPr>
          <w:trHeight w:val="709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6654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7E34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Zakup materiałów, towarów lub usług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7AFD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1D8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A2AF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654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C3D7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CED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460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380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6763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AD0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6EC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9EF6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189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169E818D" w14:textId="77777777">
        <w:trPr>
          <w:trHeight w:val="54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89673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83E1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Opłaty za najem lokalu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0413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33CE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3C31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B93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C3ED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2323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E318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693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87D1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AD3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387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7E5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1B3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79F5549F" w14:textId="77777777">
        <w:trPr>
          <w:trHeight w:val="708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ACE7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Lp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F9FB" w14:textId="634CB6C1" w:rsidR="00BD7693" w:rsidRDefault="006B6EFB">
            <w:pPr>
              <w:widowControl w:val="0"/>
              <w:spacing w:line="360" w:lineRule="auto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6" behindDoc="0" locked="0" layoutInCell="1" allowOverlap="1" wp14:anchorId="2F9FEE23" wp14:editId="79E1B795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0" t="0" r="1270" b="1270"/>
                      <wp:wrapNone/>
                      <wp:docPr id="1578985697" name="Dowolny kształt: kształ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484630" cy="608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BEFA0" id="Dowolny kształt: kształt 2" o:spid="_x0000_s1026" style="position:absolute;margin-left:6.55pt;margin-top:35.55pt;width:116.9pt;height:47.9pt;flip:y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" path="m,l21600,21600e" filled="f" strokeweight="0">
                      <v:path arrowok="t"/>
                    </v:shape>
                  </w:pict>
                </mc:Fallback>
              </mc:AlternateConten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t>Przewidywane efekty ekonomiczne</w:t>
            </w:r>
          </w:p>
          <w:p w14:paraId="553FC06A" w14:textId="77777777" w:rsidR="00BD7693" w:rsidRDefault="00BD7693">
            <w:pPr>
              <w:widowControl w:val="0"/>
              <w:spacing w:line="360" w:lineRule="auto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C57F20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AA638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I-szy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AA01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II-gi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C55A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D122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CB1C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CF22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1CA5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E938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4C5D1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8671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X-ty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7AA4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AB0A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60B7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Razem 12 m-cy</w:t>
            </w:r>
          </w:p>
        </w:tc>
      </w:tr>
      <w:tr w:rsidR="00BD7693" w14:paraId="2BC5674F" w14:textId="77777777">
        <w:trPr>
          <w:trHeight w:val="708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599D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ADA1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Opłaty eksploatacyjne ( woda, gaz, energia itp.)</w:t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F247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39C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B52A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5FF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15B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1A1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350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22A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6E5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5F4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4EE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379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7E05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78BEC9A3" w14:textId="77777777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FA0B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D689E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Inne koszty ( telefon, poczta, usługi bankowe, reklama ubezpieczenie firmy)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3291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C8AA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0426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F89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D53A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151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469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AE8D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2AB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AF7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5B9B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0FA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4A7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125717A3" w14:textId="77777777">
        <w:trPr>
          <w:trHeight w:val="52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6F92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0989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 (własny, obcy)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589E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91E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1D3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B5EF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7E1B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AA4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F925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46A7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5FF7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64C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8B7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536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B9C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1EB2523E" w14:textId="77777777">
        <w:trPr>
          <w:trHeight w:val="84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8F2C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6559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Wynagrodzenia pracowników wraz ze składką ZUS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E36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62C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A3D2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8678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14B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920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D2A0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E79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BF3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434C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31F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22A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456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7E6D834C" w14:textId="77777777">
        <w:trPr>
          <w:trHeight w:val="66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D57D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E265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Dochód brutto (A-B)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093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881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051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1282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AC0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2B9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200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C24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E7F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E87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0BD87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A28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27F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76D3BDD2" w14:textId="77777777">
        <w:trPr>
          <w:trHeight w:val="69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06E0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9A69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Składka na ubezpieczenie społeczne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A29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127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F4BD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AF2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269B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EB00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E3D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A7F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AE4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1FC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C050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D10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3623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3D54B736" w14:textId="77777777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0AB7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Lp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D7D6" w14:textId="0B2075F5" w:rsidR="00BD7693" w:rsidRDefault="006B6EFB">
            <w:pPr>
              <w:widowControl w:val="0"/>
              <w:spacing w:line="360" w:lineRule="auto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7" behindDoc="0" locked="0" layoutInCell="1" allowOverlap="1" wp14:anchorId="43BDA8C3" wp14:editId="1E49AA8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0" t="0" r="1270" b="1270"/>
                      <wp:wrapNone/>
                      <wp:docPr id="1152339081" name="Dowolny kształt: kształ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1484630" cy="608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808AC" id="Dowolny kształt: kształt 1" o:spid="_x0000_s1026" style="position:absolute;margin-left:6.55pt;margin-top:35.55pt;width:116.9pt;height:47.9pt;flip:y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" path="m,l21600,21600e" filled="f" strokeweight="0">
                      <v:path arrowok="t"/>
                    </v:shape>
                  </w:pict>
                </mc:Fallback>
              </mc:AlternateConten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t>Przewidywane efekty ekonomiczne</w:t>
            </w:r>
          </w:p>
          <w:p w14:paraId="6DE5FFE9" w14:textId="77777777" w:rsidR="00BD7693" w:rsidRDefault="00BD7693">
            <w:pPr>
              <w:widowControl w:val="0"/>
              <w:spacing w:line="360" w:lineRule="auto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977F50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E8AA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I-szy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9C255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II-gi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2B65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868D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A64A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04146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CC7A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7169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A42E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6D26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X-ty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F2F23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0D82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0C1E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Razem 12 m-cy</w:t>
            </w:r>
          </w:p>
        </w:tc>
      </w:tr>
      <w:tr w:rsidR="00BD7693" w14:paraId="1A3FD724" w14:textId="77777777">
        <w:trPr>
          <w:trHeight w:val="1012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6410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A4A9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Składka na ubezpieczenie zdrowotne</w:t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C22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56AE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387D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E63F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D20E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ACD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57B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2C4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10F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884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325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8C51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034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6981CCCC" w14:textId="77777777">
        <w:trPr>
          <w:trHeight w:val="66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4397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C495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Podatek   ……..%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61F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38C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9099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0E57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122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8C79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197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BEC0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A166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6AC4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9E18D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EE445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034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7693" w14:paraId="111C1CD8" w14:textId="77777777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9570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3AFAC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Zysk netto (C-D-E-F)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725FD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1FD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77F81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5022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DAC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E77F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BDFDC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7C3FA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2B7B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EE978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8DFD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043D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967E" w14:textId="77777777" w:rsidR="00BD7693" w:rsidRDefault="00BD7693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E8B3F5D" w14:textId="77777777" w:rsidR="00BD7693" w:rsidRDefault="00BD7693">
      <w:pPr>
        <w:sectPr w:rsidR="00BD7693">
          <w:footerReference w:type="default" r:id="rId12"/>
          <w:pgSz w:w="16838" w:h="11906" w:orient="landscape"/>
          <w:pgMar w:top="1134" w:right="1134" w:bottom="1693" w:left="1134" w:header="0" w:footer="1134" w:gutter="0"/>
          <w:cols w:space="708"/>
          <w:formProt w:val="0"/>
          <w:docGrid w:linePitch="100"/>
        </w:sectPr>
      </w:pPr>
    </w:p>
    <w:p w14:paraId="3F0ADC21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Załącznik nr 6 do wniosku o przyznanie jednorazowo środków na podjęcie działalności gospodarczej </w:t>
      </w:r>
    </w:p>
    <w:p w14:paraId="1EABB5E2" w14:textId="77777777" w:rsidR="00BD7693" w:rsidRDefault="00BD7693">
      <w:pPr>
        <w:tabs>
          <w:tab w:val="left" w:pos="5115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3C6D550D" w14:textId="77777777" w:rsidR="00BD7693" w:rsidRDefault="00000000">
      <w:pPr>
        <w:tabs>
          <w:tab w:val="left" w:pos="511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O OTRZYMANEJ /NIEOTRZYMANEJ POMOCY PUBLICZNEJ</w:t>
      </w:r>
    </w:p>
    <w:p w14:paraId="4964A52B" w14:textId="77777777" w:rsidR="00BD7693" w:rsidRDefault="00BD7693">
      <w:pPr>
        <w:tabs>
          <w:tab w:val="left" w:pos="5115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35214D78" w14:textId="77777777" w:rsidR="00BD7693" w:rsidRDefault="00000000">
      <w:pPr>
        <w:pStyle w:val="Domy"/>
        <w:spacing w:before="100" w:after="119" w:line="360" w:lineRule="auto"/>
        <w:rPr>
          <w:rFonts w:ascii="Arial" w:hAnsi="Arial" w:cs="Arial"/>
        </w:rPr>
      </w:pPr>
      <w:r>
        <w:rPr>
          <w:rFonts w:ascii="Arial" w:hAnsi="Arial" w:cs="Arial"/>
          <w:lang w:val="pl-PL"/>
        </w:rPr>
        <w:t>W związku z ubieganiem się o przyznanie jednorazowo środków  na podjęcie działalności gospodarczej ze środków Funduszu Pracy uprzedzony o odpowiedzialności karnej z art. 233 § 1 Kodeksu Karnego za składanie fałszywych zeznań oświadczam, że:</w:t>
      </w:r>
    </w:p>
    <w:p w14:paraId="59A5CF2E" w14:textId="77777777" w:rsidR="00BD7693" w:rsidRDefault="00000000">
      <w:pPr>
        <w:pStyle w:val="Domy"/>
        <w:spacing w:before="100" w:after="119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lang w:val="pl-PL"/>
        </w:rPr>
        <w:t xml:space="preserve">w ciągu bieżącego roku oraz 2-ch poprzedzających go lat przed złożeniem wniosku o przyznanie jednorazowo środków na podjęcie działalności gospodarczej </w:t>
      </w:r>
    </w:p>
    <w:p w14:paraId="490A08B4" w14:textId="77777777" w:rsidR="00BD7693" w:rsidRDefault="00000000">
      <w:pPr>
        <w:pStyle w:val="Akapitzlist"/>
        <w:spacing w:after="120"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otrzymałem /nie otrzymałem* środków stanowiących pomoc publiczną de minimis. </w:t>
      </w:r>
    </w:p>
    <w:p w14:paraId="20FCB7EF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otrzymania pomocy publicznej de minimis należy wypełnić poniższe zestawienie oraz dołączyć kopię zaświadczeń o otrzymanej pomocy</w:t>
      </w:r>
    </w:p>
    <w:tbl>
      <w:tblPr>
        <w:tblW w:w="9262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540"/>
        <w:gridCol w:w="2531"/>
        <w:gridCol w:w="1535"/>
        <w:gridCol w:w="1315"/>
        <w:gridCol w:w="1421"/>
        <w:gridCol w:w="1920"/>
      </w:tblGrid>
      <w:tr w:rsidR="00BD7693" w14:paraId="7ACE1DA0" w14:textId="77777777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91DCC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Lp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8EA03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Organ udzielający pomocy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632D4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Podstawa prawna otrzymanej pomocy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8E2A2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Dzień udzielenia</w:t>
            </w:r>
          </w:p>
          <w:p w14:paraId="4C5B1ED1" w14:textId="77777777" w:rsidR="00BD7693" w:rsidRDefault="0000000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pomocy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A1A15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Forma pomocy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76F86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Wartość pomocy w euro (na dzień udzielenia pomocy)</w:t>
            </w:r>
          </w:p>
        </w:tc>
      </w:tr>
      <w:tr w:rsidR="00BD7693" w14:paraId="66EBB6F2" w14:textId="77777777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37AEF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00DC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C39F1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7BF6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7693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CAB7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496D0D4B" w14:textId="77777777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64844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F4592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CEF6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8CB1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4CDB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47F1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22F9D5A0" w14:textId="77777777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3D1F5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A8A6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D837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A30F9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57CC6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09A3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23F3187A" w14:textId="77777777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52F31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0635C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0A43B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91CD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325F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341E1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5732673B" w14:textId="77777777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EBB97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itd.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F5D55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C58AE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2B3AD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3AAA0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56723" w14:textId="77777777" w:rsidR="00BD7693" w:rsidRDefault="00BD7693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7693" w14:paraId="309752B2" w14:textId="77777777"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F2125" w14:textId="77777777" w:rsidR="00BD7693" w:rsidRDefault="0000000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RAZEM</w:t>
            </w:r>
          </w:p>
        </w:tc>
      </w:tr>
    </w:tbl>
    <w:p w14:paraId="384C50BB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…………………….…………….</w:t>
      </w:r>
    </w:p>
    <w:p w14:paraId="62C1D625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</w:p>
    <w:p w14:paraId="41413CD5" w14:textId="77777777"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EC786B9" w14:textId="77777777"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788751F" w14:textId="77777777"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902014C" w14:textId="77777777" w:rsidR="00BD7693" w:rsidRDefault="00BD76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CF8B50C" w14:textId="77777777" w:rsidR="00BD7693" w:rsidRDefault="0000000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 niepotrzebne skreślić</w:t>
      </w:r>
    </w:p>
    <w:p w14:paraId="2C46718A" w14:textId="77777777" w:rsidR="00BD7693" w:rsidRDefault="00BD7693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sectPr w:rsidR="00BD7693">
      <w:footerReference w:type="default" r:id="rId13"/>
      <w:pgSz w:w="11906" w:h="16838"/>
      <w:pgMar w:top="426" w:right="1417" w:bottom="1222" w:left="1417" w:header="0" w:footer="708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4443C" w14:textId="77777777" w:rsidR="005A2043" w:rsidRDefault="005A2043">
      <w:r>
        <w:separator/>
      </w:r>
    </w:p>
  </w:endnote>
  <w:endnote w:type="continuationSeparator" w:id="0">
    <w:p w14:paraId="79B46E0D" w14:textId="77777777" w:rsidR="005A2043" w:rsidRDefault="005A2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yriad Web">
    <w:charset w:val="01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Segoe UI"/>
    <w:charset w:val="EE"/>
    <w:family w:val="roman"/>
    <w:pitch w:val="variable"/>
  </w:font>
  <w:font w:name="TimesNewRomanPS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1F8D4" w14:textId="77777777" w:rsidR="00BD7693" w:rsidRDefault="00000000">
    <w:pPr>
      <w:pStyle w:val="Standard"/>
      <w:spacing w:line="360" w:lineRule="auto"/>
      <w:ind w:left="3"/>
      <w:rPr>
        <w:rFonts w:ascii="Arial" w:hAnsi="Arial" w:cs="Arial"/>
      </w:rPr>
    </w:pPr>
    <w:r>
      <w:rPr>
        <w:rFonts w:ascii="Arial" w:hAnsi="Arial" w:cs="Arial"/>
      </w:rPr>
      <w:t>PUP21a/2017/2020/2021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91F" w14:textId="77777777" w:rsidR="00BD7693" w:rsidRDefault="00000000">
    <w:pPr>
      <w:pStyle w:val="Stopka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t>PUP21a/2017/2020/2021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C982" w14:textId="77777777" w:rsidR="00BD7693" w:rsidRDefault="00000000">
    <w:pPr>
      <w:pStyle w:val="Stopka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t>PUP21a/2017/2020/2021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7BBBC" w14:textId="77777777" w:rsidR="005A2043" w:rsidRDefault="005A2043">
      <w:r>
        <w:separator/>
      </w:r>
    </w:p>
  </w:footnote>
  <w:footnote w:type="continuationSeparator" w:id="0">
    <w:p w14:paraId="6D290E56" w14:textId="77777777" w:rsidR="005A2043" w:rsidRDefault="005A2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3F5"/>
    <w:multiLevelType w:val="multilevel"/>
    <w:tmpl w:val="ED94EF0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F76862"/>
    <w:multiLevelType w:val="multilevel"/>
    <w:tmpl w:val="7866456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30A5E88"/>
    <w:multiLevelType w:val="multilevel"/>
    <w:tmpl w:val="A65E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4405A68"/>
    <w:multiLevelType w:val="multilevel"/>
    <w:tmpl w:val="125811D4"/>
    <w:lvl w:ilvl="0">
      <w:start w:val="1"/>
      <w:numFmt w:val="decimal"/>
      <w:lvlText w:val="%1."/>
      <w:lvlJc w:val="left"/>
      <w:pPr>
        <w:tabs>
          <w:tab w:val="num" w:pos="397"/>
        </w:tabs>
        <w:ind w:left="754" w:hanging="397"/>
      </w:pPr>
      <w:rPr>
        <w:rFonts w:ascii="Arial" w:hAnsi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1151" w:hanging="397"/>
      </w:pPr>
      <w:rPr>
        <w:rFonts w:ascii="Arial" w:hAnsi="Arial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548" w:hanging="397"/>
      </w:pPr>
      <w:rPr>
        <w:rFonts w:ascii="Arial" w:hAnsi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945" w:hanging="397"/>
      </w:pPr>
      <w:rPr>
        <w:rFonts w:ascii="Arial" w:hAnsi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2342" w:hanging="397"/>
      </w:pPr>
      <w:rPr>
        <w:rFonts w:ascii="Arial" w:hAnsi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381"/>
        </w:tabs>
        <w:ind w:left="2738" w:hanging="397"/>
      </w:pPr>
      <w:rPr>
        <w:rFonts w:ascii="Arial" w:hAnsi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778"/>
        </w:tabs>
        <w:ind w:left="3135" w:hanging="397"/>
      </w:pPr>
      <w:rPr>
        <w:rFonts w:ascii="Arial" w:hAnsi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175"/>
        </w:tabs>
        <w:ind w:left="3532" w:hanging="397"/>
      </w:pPr>
      <w:rPr>
        <w:rFonts w:ascii="Arial" w:hAnsi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572"/>
        </w:tabs>
        <w:ind w:left="3929" w:hanging="397"/>
      </w:pPr>
      <w:rPr>
        <w:rFonts w:ascii="Arial" w:hAnsi="Arial"/>
        <w:sz w:val="24"/>
        <w:szCs w:val="24"/>
      </w:rPr>
    </w:lvl>
  </w:abstractNum>
  <w:abstractNum w:abstractNumId="4" w15:restartNumberingAfterBreak="0">
    <w:nsid w:val="3B670D94"/>
    <w:multiLevelType w:val="multilevel"/>
    <w:tmpl w:val="24C061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CF82C43"/>
    <w:multiLevelType w:val="multilevel"/>
    <w:tmpl w:val="9F04E826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40426467"/>
    <w:multiLevelType w:val="multilevel"/>
    <w:tmpl w:val="1D60518E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450814BD"/>
    <w:multiLevelType w:val="multilevel"/>
    <w:tmpl w:val="95ECFF7E"/>
    <w:lvl w:ilvl="0">
      <w:start w:val="1"/>
      <w:numFmt w:val="lowerLetter"/>
      <w:lvlText w:val="%1."/>
      <w:lvlJc w:val="left"/>
      <w:pPr>
        <w:tabs>
          <w:tab w:val="num" w:pos="754"/>
        </w:tabs>
        <w:ind w:left="754" w:hanging="397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151"/>
        </w:tabs>
        <w:ind w:left="1151" w:hanging="397"/>
      </w:pPr>
      <w:rPr>
        <w:rFonts w:ascii="Arial" w:hAnsi="Arial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1548"/>
        </w:tabs>
        <w:ind w:left="1548" w:hanging="397"/>
      </w:pPr>
      <w:rPr>
        <w:rFonts w:ascii="Arial" w:hAnsi="Arial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945"/>
        </w:tabs>
        <w:ind w:left="1945" w:hanging="397"/>
      </w:pPr>
      <w:rPr>
        <w:rFonts w:ascii="Arial" w:hAnsi="Arial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2342"/>
        </w:tabs>
        <w:ind w:left="2342" w:hanging="397"/>
      </w:pPr>
      <w:rPr>
        <w:rFonts w:ascii="Arial" w:hAnsi="Arial"/>
        <w:sz w:val="24"/>
        <w:szCs w:val="24"/>
      </w:rPr>
    </w:lvl>
    <w:lvl w:ilvl="5">
      <w:start w:val="1"/>
      <w:numFmt w:val="lowerLetter"/>
      <w:lvlText w:val="%6."/>
      <w:lvlJc w:val="left"/>
      <w:pPr>
        <w:tabs>
          <w:tab w:val="num" w:pos="2739"/>
        </w:tabs>
        <w:ind w:left="2739" w:hanging="397"/>
      </w:pPr>
      <w:rPr>
        <w:rFonts w:ascii="Arial" w:hAnsi="Arial"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3136"/>
        </w:tabs>
        <w:ind w:left="3136" w:hanging="397"/>
      </w:pPr>
      <w:rPr>
        <w:rFonts w:ascii="Arial" w:hAnsi="Arial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3533"/>
        </w:tabs>
        <w:ind w:left="3533" w:hanging="397"/>
      </w:pPr>
      <w:rPr>
        <w:rFonts w:ascii="Arial" w:hAnsi="Arial"/>
        <w:sz w:val="24"/>
        <w:szCs w:val="24"/>
      </w:rPr>
    </w:lvl>
    <w:lvl w:ilvl="8">
      <w:start w:val="1"/>
      <w:numFmt w:val="lowerLetter"/>
      <w:lvlText w:val="%9."/>
      <w:lvlJc w:val="left"/>
      <w:pPr>
        <w:tabs>
          <w:tab w:val="num" w:pos="3930"/>
        </w:tabs>
        <w:ind w:left="3930" w:hanging="397"/>
      </w:pPr>
      <w:rPr>
        <w:rFonts w:ascii="Arial" w:hAnsi="Arial"/>
        <w:sz w:val="24"/>
        <w:szCs w:val="24"/>
      </w:rPr>
    </w:lvl>
  </w:abstractNum>
  <w:abstractNum w:abstractNumId="8" w15:restartNumberingAfterBreak="0">
    <w:nsid w:val="4DFF65DE"/>
    <w:multiLevelType w:val="multilevel"/>
    <w:tmpl w:val="9A8EC8D2"/>
    <w:lvl w:ilvl="0">
      <w:start w:val="1"/>
      <w:numFmt w:val="lowerLetter"/>
      <w:lvlText w:val="%1)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9" w15:restartNumberingAfterBreak="0">
    <w:nsid w:val="50010DAB"/>
    <w:multiLevelType w:val="multilevel"/>
    <w:tmpl w:val="F2B21B92"/>
    <w:lvl w:ilvl="0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55EB52D4"/>
    <w:multiLevelType w:val="multilevel"/>
    <w:tmpl w:val="97C29D7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59B41338"/>
    <w:multiLevelType w:val="multilevel"/>
    <w:tmpl w:val="24D694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61862B2B"/>
    <w:multiLevelType w:val="multilevel"/>
    <w:tmpl w:val="A3CC3F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Myriad Web" w:hAnsi="Myriad Web" w:cs="Myriad Web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3" w15:restartNumberingAfterBreak="0">
    <w:nsid w:val="75F806C6"/>
    <w:multiLevelType w:val="multilevel"/>
    <w:tmpl w:val="2BFA882E"/>
    <w:lvl w:ilvl="0">
      <w:start w:val="1"/>
      <w:numFmt w:val="upperRoman"/>
      <w:lvlText w:val="%1."/>
      <w:lvlJc w:val="left"/>
      <w:pPr>
        <w:tabs>
          <w:tab w:val="num" w:pos="723"/>
        </w:tabs>
        <w:ind w:left="723" w:hanging="360"/>
      </w:pPr>
    </w:lvl>
    <w:lvl w:ilvl="1">
      <w:start w:val="1"/>
      <w:numFmt w:val="bullet"/>
      <w:lvlText w:val=""/>
      <w:lvlJc w:val="left"/>
      <w:pPr>
        <w:tabs>
          <w:tab w:val="num" w:pos="1083"/>
        </w:tabs>
        <w:ind w:left="1083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1443"/>
        </w:tabs>
        <w:ind w:left="1443" w:hanging="36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163"/>
        </w:tabs>
        <w:ind w:left="2163" w:hanging="360"/>
      </w:pPr>
    </w:lvl>
    <w:lvl w:ilvl="5">
      <w:start w:val="1"/>
      <w:numFmt w:val="decimal"/>
      <w:lvlText w:val="%6."/>
      <w:lvlJc w:val="left"/>
      <w:pPr>
        <w:tabs>
          <w:tab w:val="num" w:pos="2523"/>
        </w:tabs>
        <w:ind w:left="2523" w:hanging="360"/>
      </w:pPr>
    </w:lvl>
    <w:lvl w:ilvl="6">
      <w:start w:val="1"/>
      <w:numFmt w:val="decimal"/>
      <w:lvlText w:val="%7."/>
      <w:lvlJc w:val="left"/>
      <w:pPr>
        <w:tabs>
          <w:tab w:val="num" w:pos="2883"/>
        </w:tabs>
        <w:ind w:left="2883" w:hanging="360"/>
      </w:pPr>
    </w:lvl>
    <w:lvl w:ilvl="7">
      <w:start w:val="1"/>
      <w:numFmt w:val="decimal"/>
      <w:lvlText w:val="%8."/>
      <w:lvlJc w:val="left"/>
      <w:pPr>
        <w:tabs>
          <w:tab w:val="num" w:pos="3243"/>
        </w:tabs>
        <w:ind w:left="3243" w:hanging="360"/>
      </w:pPr>
    </w:lvl>
    <w:lvl w:ilvl="8">
      <w:start w:val="1"/>
      <w:numFmt w:val="decimal"/>
      <w:lvlText w:val="%9."/>
      <w:lvlJc w:val="left"/>
      <w:pPr>
        <w:tabs>
          <w:tab w:val="num" w:pos="3603"/>
        </w:tabs>
        <w:ind w:left="3603" w:hanging="360"/>
      </w:pPr>
    </w:lvl>
  </w:abstractNum>
  <w:abstractNum w:abstractNumId="14" w15:restartNumberingAfterBreak="0">
    <w:nsid w:val="77E31E74"/>
    <w:multiLevelType w:val="multilevel"/>
    <w:tmpl w:val="06E85A5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EB960BF"/>
    <w:multiLevelType w:val="multilevel"/>
    <w:tmpl w:val="A9B2A9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527648321">
    <w:abstractNumId w:val="5"/>
  </w:num>
  <w:num w:numId="2" w16cid:durableId="592711273">
    <w:abstractNumId w:val="1"/>
  </w:num>
  <w:num w:numId="3" w16cid:durableId="2038698424">
    <w:abstractNumId w:val="12"/>
  </w:num>
  <w:num w:numId="4" w16cid:durableId="70589406">
    <w:abstractNumId w:val="6"/>
  </w:num>
  <w:num w:numId="5" w16cid:durableId="447361172">
    <w:abstractNumId w:val="0"/>
  </w:num>
  <w:num w:numId="6" w16cid:durableId="2081630576">
    <w:abstractNumId w:val="14"/>
  </w:num>
  <w:num w:numId="7" w16cid:durableId="351690787">
    <w:abstractNumId w:val="11"/>
  </w:num>
  <w:num w:numId="8" w16cid:durableId="1538665380">
    <w:abstractNumId w:val="8"/>
  </w:num>
  <w:num w:numId="9" w16cid:durableId="1890803693">
    <w:abstractNumId w:val="2"/>
  </w:num>
  <w:num w:numId="10" w16cid:durableId="1135172800">
    <w:abstractNumId w:val="13"/>
  </w:num>
  <w:num w:numId="11" w16cid:durableId="1701540926">
    <w:abstractNumId w:val="4"/>
  </w:num>
  <w:num w:numId="12" w16cid:durableId="1164052461">
    <w:abstractNumId w:val="15"/>
  </w:num>
  <w:num w:numId="13" w16cid:durableId="1476339481">
    <w:abstractNumId w:val="9"/>
  </w:num>
  <w:num w:numId="14" w16cid:durableId="1245072969">
    <w:abstractNumId w:val="7"/>
  </w:num>
  <w:num w:numId="15" w16cid:durableId="1707287423">
    <w:abstractNumId w:val="3"/>
  </w:num>
  <w:num w:numId="16" w16cid:durableId="14924106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693"/>
    <w:rsid w:val="005668E1"/>
    <w:rsid w:val="005A2043"/>
    <w:rsid w:val="006B6EFB"/>
    <w:rsid w:val="0099789E"/>
    <w:rsid w:val="00BD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F8E10"/>
  <w15:docId w15:val="{FC8B02C4-6032-4044-A6E3-072AB37D8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5434"/>
    <w:rPr>
      <w:lang w:eastAsia="ar-SA"/>
    </w:rPr>
  </w:style>
  <w:style w:type="paragraph" w:styleId="Nagwek1">
    <w:name w:val="heading 1"/>
    <w:basedOn w:val="Normalny"/>
    <w:next w:val="Normalny"/>
    <w:qFormat/>
    <w:rsid w:val="00EF5434"/>
    <w:pPr>
      <w:keepNext/>
      <w:numPr>
        <w:numId w:val="1"/>
      </w:num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qFormat/>
    <w:rsid w:val="00EF5434"/>
    <w:pPr>
      <w:keepNext/>
      <w:numPr>
        <w:ilvl w:val="1"/>
        <w:numId w:val="1"/>
      </w:numPr>
      <w:outlineLvl w:val="1"/>
    </w:pPr>
    <w:rPr>
      <w:b/>
      <w:bCs/>
      <w:sz w:val="22"/>
      <w:szCs w:val="22"/>
    </w:rPr>
  </w:style>
  <w:style w:type="paragraph" w:styleId="Nagwek3">
    <w:name w:val="heading 3"/>
    <w:basedOn w:val="Normalny"/>
    <w:next w:val="Normalny"/>
    <w:qFormat/>
    <w:rsid w:val="00EF5434"/>
    <w:pPr>
      <w:keepNext/>
      <w:numPr>
        <w:ilvl w:val="2"/>
        <w:numId w:val="1"/>
      </w:numPr>
      <w:ind w:left="2832" w:firstLine="708"/>
      <w:outlineLvl w:val="2"/>
    </w:pPr>
    <w:rPr>
      <w:b/>
      <w:bCs/>
      <w:sz w:val="24"/>
      <w:szCs w:val="24"/>
    </w:rPr>
  </w:style>
  <w:style w:type="paragraph" w:styleId="Nagwek4">
    <w:name w:val="heading 4"/>
    <w:basedOn w:val="Normalny"/>
    <w:next w:val="Normalny"/>
    <w:qFormat/>
    <w:rsid w:val="00EF5434"/>
    <w:pPr>
      <w:keepNext/>
      <w:numPr>
        <w:ilvl w:val="3"/>
        <w:numId w:val="1"/>
      </w:numPr>
      <w:ind w:left="0" w:firstLine="3"/>
      <w:jc w:val="center"/>
      <w:outlineLvl w:val="3"/>
    </w:pPr>
    <w:rPr>
      <w:sz w:val="24"/>
      <w:szCs w:val="24"/>
    </w:rPr>
  </w:style>
  <w:style w:type="paragraph" w:styleId="Nagwek5">
    <w:name w:val="heading 5"/>
    <w:basedOn w:val="Normalny"/>
    <w:next w:val="Normalny"/>
    <w:qFormat/>
    <w:rsid w:val="00EF5434"/>
    <w:pPr>
      <w:keepNext/>
      <w:numPr>
        <w:ilvl w:val="4"/>
        <w:numId w:val="1"/>
      </w:numPr>
      <w:ind w:left="0" w:firstLine="3"/>
      <w:outlineLvl w:val="4"/>
    </w:pPr>
    <w:rPr>
      <w:sz w:val="24"/>
      <w:szCs w:val="24"/>
    </w:rPr>
  </w:style>
  <w:style w:type="paragraph" w:styleId="Nagwek6">
    <w:name w:val="heading 6"/>
    <w:basedOn w:val="Normalny"/>
    <w:next w:val="Normalny"/>
    <w:qFormat/>
    <w:rsid w:val="00EF5434"/>
    <w:pPr>
      <w:keepNext/>
      <w:numPr>
        <w:ilvl w:val="5"/>
        <w:numId w:val="1"/>
      </w:numPr>
      <w:jc w:val="center"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rsid w:val="00EF5434"/>
    <w:pPr>
      <w:keepNext/>
      <w:numPr>
        <w:ilvl w:val="6"/>
        <w:numId w:val="1"/>
      </w:numPr>
      <w:jc w:val="both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rsid w:val="00EF5434"/>
    <w:pPr>
      <w:keepNext/>
      <w:numPr>
        <w:ilvl w:val="7"/>
        <w:numId w:val="1"/>
      </w:numPr>
      <w:jc w:val="center"/>
      <w:outlineLvl w:val="7"/>
    </w:pPr>
    <w:rPr>
      <w:b/>
      <w:bCs/>
      <w:sz w:val="24"/>
      <w:szCs w:val="24"/>
    </w:rPr>
  </w:style>
  <w:style w:type="paragraph" w:styleId="Nagwek9">
    <w:name w:val="heading 9"/>
    <w:basedOn w:val="Normalny"/>
    <w:next w:val="Normalny"/>
    <w:qFormat/>
    <w:rsid w:val="00EF5434"/>
    <w:pPr>
      <w:keepNext/>
      <w:numPr>
        <w:ilvl w:val="8"/>
        <w:numId w:val="1"/>
      </w:numPr>
      <w:outlineLvl w:val="8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qFormat/>
    <w:rsid w:val="00EF5434"/>
    <w:rPr>
      <w:rFonts w:cs="Times New Roman"/>
      <w:b/>
      <w:color w:val="auto"/>
    </w:rPr>
  </w:style>
  <w:style w:type="character" w:customStyle="1" w:styleId="WW8Num3z0">
    <w:name w:val="WW8Num3z0"/>
    <w:qFormat/>
    <w:rsid w:val="00EF5434"/>
    <w:rPr>
      <w:rFonts w:cs="Times New Roman"/>
    </w:rPr>
  </w:style>
  <w:style w:type="character" w:customStyle="1" w:styleId="WW8Num4z0">
    <w:name w:val="WW8Num4z0"/>
    <w:qFormat/>
    <w:rsid w:val="00EF5434"/>
    <w:rPr>
      <w:rFonts w:ascii="Symbol" w:hAnsi="Symbol"/>
    </w:rPr>
  </w:style>
  <w:style w:type="character" w:customStyle="1" w:styleId="WW8Num4z1">
    <w:name w:val="WW8Num4z1"/>
    <w:qFormat/>
    <w:rsid w:val="00EF5434"/>
    <w:rPr>
      <w:rFonts w:ascii="Courier New" w:hAnsi="Courier New"/>
    </w:rPr>
  </w:style>
  <w:style w:type="character" w:customStyle="1" w:styleId="WW8Num5z0">
    <w:name w:val="WW8Num5z0"/>
    <w:qFormat/>
    <w:rsid w:val="00EF5434"/>
    <w:rPr>
      <w:rFonts w:cs="Times New Roman"/>
    </w:rPr>
  </w:style>
  <w:style w:type="character" w:customStyle="1" w:styleId="WW8Num6z0">
    <w:name w:val="WW8Num6z0"/>
    <w:qFormat/>
    <w:rsid w:val="00EF5434"/>
    <w:rPr>
      <w:rFonts w:cs="Times New Roman"/>
    </w:rPr>
  </w:style>
  <w:style w:type="character" w:customStyle="1" w:styleId="WW8Num7z0">
    <w:name w:val="WW8Num7z0"/>
    <w:qFormat/>
    <w:rsid w:val="00EF5434"/>
    <w:rPr>
      <w:rFonts w:ascii="Courier New" w:hAnsi="Courier New"/>
    </w:rPr>
  </w:style>
  <w:style w:type="character" w:customStyle="1" w:styleId="WW8Num8z0">
    <w:name w:val="WW8Num8z0"/>
    <w:qFormat/>
    <w:rsid w:val="00EF5434"/>
    <w:rPr>
      <w:rFonts w:cs="Times New Roman"/>
    </w:rPr>
  </w:style>
  <w:style w:type="character" w:customStyle="1" w:styleId="WW8Num9z0">
    <w:name w:val="WW8Num9z0"/>
    <w:qFormat/>
    <w:rsid w:val="00EF5434"/>
    <w:rPr>
      <w:rFonts w:ascii="Symbol" w:hAnsi="Symbol"/>
    </w:rPr>
  </w:style>
  <w:style w:type="character" w:customStyle="1" w:styleId="WW8Num10z0">
    <w:name w:val="WW8Num10z0"/>
    <w:qFormat/>
    <w:rsid w:val="00EF5434"/>
    <w:rPr>
      <w:rFonts w:cs="Times New Roman"/>
    </w:rPr>
  </w:style>
  <w:style w:type="character" w:customStyle="1" w:styleId="Absatz-Standardschriftart">
    <w:name w:val="Absatz-Standardschriftart"/>
    <w:qFormat/>
    <w:rsid w:val="00EF5434"/>
  </w:style>
  <w:style w:type="character" w:customStyle="1" w:styleId="WW-Absatz-Standardschriftart">
    <w:name w:val="WW-Absatz-Standardschriftart"/>
    <w:qFormat/>
    <w:rsid w:val="00EF5434"/>
  </w:style>
  <w:style w:type="character" w:customStyle="1" w:styleId="WW-Absatz-Standardschriftart1">
    <w:name w:val="WW-Absatz-Standardschriftart1"/>
    <w:qFormat/>
    <w:rsid w:val="00EF5434"/>
  </w:style>
  <w:style w:type="character" w:customStyle="1" w:styleId="Domylnaczcionkaakapitu2">
    <w:name w:val="Domyślna czcionka akapitu2"/>
    <w:qFormat/>
    <w:rsid w:val="00EF5434"/>
  </w:style>
  <w:style w:type="character" w:customStyle="1" w:styleId="WW8Num1z0">
    <w:name w:val="WW8Num1z0"/>
    <w:qFormat/>
    <w:rsid w:val="00EF5434"/>
    <w:rPr>
      <w:rFonts w:cs="Times New Roman"/>
    </w:rPr>
  </w:style>
  <w:style w:type="character" w:customStyle="1" w:styleId="WW8Num2z1">
    <w:name w:val="WW8Num2z1"/>
    <w:qFormat/>
    <w:rsid w:val="00EF5434"/>
    <w:rPr>
      <w:rFonts w:cs="Times New Roman"/>
    </w:rPr>
  </w:style>
  <w:style w:type="character" w:customStyle="1" w:styleId="WW8Num4z2">
    <w:name w:val="WW8Num4z2"/>
    <w:qFormat/>
    <w:rsid w:val="00EF5434"/>
    <w:rPr>
      <w:rFonts w:ascii="Wingdings" w:hAnsi="Wingdings"/>
    </w:rPr>
  </w:style>
  <w:style w:type="character" w:customStyle="1" w:styleId="WW8Num6z1">
    <w:name w:val="WW8Num6z1"/>
    <w:qFormat/>
    <w:rsid w:val="00EF5434"/>
    <w:rPr>
      <w:rFonts w:ascii="Myriad Web" w:hAnsi="Myriad Web"/>
    </w:rPr>
  </w:style>
  <w:style w:type="character" w:customStyle="1" w:styleId="WW8Num7z2">
    <w:name w:val="WW8Num7z2"/>
    <w:qFormat/>
    <w:rsid w:val="00EF5434"/>
    <w:rPr>
      <w:rFonts w:ascii="Wingdings" w:hAnsi="Wingdings"/>
    </w:rPr>
  </w:style>
  <w:style w:type="character" w:customStyle="1" w:styleId="WW8Num7z3">
    <w:name w:val="WW8Num7z3"/>
    <w:qFormat/>
    <w:rsid w:val="00EF5434"/>
    <w:rPr>
      <w:rFonts w:ascii="Symbol" w:hAnsi="Symbol"/>
    </w:rPr>
  </w:style>
  <w:style w:type="character" w:customStyle="1" w:styleId="WW8Num9z1">
    <w:name w:val="WW8Num9z1"/>
    <w:qFormat/>
    <w:rsid w:val="00EF5434"/>
    <w:rPr>
      <w:rFonts w:ascii="Courier New" w:hAnsi="Courier New"/>
    </w:rPr>
  </w:style>
  <w:style w:type="character" w:customStyle="1" w:styleId="WW8Num9z2">
    <w:name w:val="WW8Num9z2"/>
    <w:qFormat/>
    <w:rsid w:val="00EF5434"/>
    <w:rPr>
      <w:rFonts w:ascii="Wingdings" w:hAnsi="Wingdings"/>
    </w:rPr>
  </w:style>
  <w:style w:type="character" w:customStyle="1" w:styleId="WW8Num11z0">
    <w:name w:val="WW8Num11z0"/>
    <w:qFormat/>
    <w:rsid w:val="00EF5434"/>
    <w:rPr>
      <w:rFonts w:cs="Times New Roman"/>
    </w:rPr>
  </w:style>
  <w:style w:type="character" w:customStyle="1" w:styleId="WW8Num12z0">
    <w:name w:val="WW8Num12z0"/>
    <w:qFormat/>
    <w:rsid w:val="00EF5434"/>
    <w:rPr>
      <w:rFonts w:ascii="Symbol" w:hAnsi="Symbol"/>
    </w:rPr>
  </w:style>
  <w:style w:type="character" w:customStyle="1" w:styleId="WW8Num12z1">
    <w:name w:val="WW8Num12z1"/>
    <w:qFormat/>
    <w:rsid w:val="00EF5434"/>
    <w:rPr>
      <w:rFonts w:ascii="Courier New" w:hAnsi="Courier New"/>
    </w:rPr>
  </w:style>
  <w:style w:type="character" w:customStyle="1" w:styleId="WW8Num12z2">
    <w:name w:val="WW8Num12z2"/>
    <w:qFormat/>
    <w:rsid w:val="00EF5434"/>
    <w:rPr>
      <w:rFonts w:ascii="Wingdings" w:hAnsi="Wingdings"/>
    </w:rPr>
  </w:style>
  <w:style w:type="character" w:customStyle="1" w:styleId="Domylnaczcionkaakapitu1">
    <w:name w:val="Domyślna czcionka akapitu1"/>
    <w:qFormat/>
    <w:rsid w:val="00EF5434"/>
  </w:style>
  <w:style w:type="character" w:customStyle="1" w:styleId="Nagwek1Znak">
    <w:name w:val="Nagłówek 1 Znak"/>
    <w:qFormat/>
    <w:rsid w:val="00EF5434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Nagwek2Znak">
    <w:name w:val="Nagłówek 2 Znak"/>
    <w:qFormat/>
    <w:rsid w:val="00EF543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qFormat/>
    <w:rsid w:val="00EF543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qFormat/>
    <w:rsid w:val="00EF543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qFormat/>
    <w:rsid w:val="00EF543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qFormat/>
    <w:rsid w:val="00EF5434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qFormat/>
    <w:rsid w:val="00EF5434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qFormat/>
    <w:rsid w:val="00EF543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qFormat/>
    <w:rsid w:val="00EF5434"/>
    <w:rPr>
      <w:rFonts w:ascii="Cambria" w:eastAsia="Times New Roman" w:hAnsi="Cambria" w:cs="Times New Roman"/>
    </w:rPr>
  </w:style>
  <w:style w:type="character" w:customStyle="1" w:styleId="StopkaZnak">
    <w:name w:val="Stopka Znak"/>
    <w:qFormat/>
    <w:rsid w:val="00EF5434"/>
    <w:rPr>
      <w:rFonts w:cs="Times New Roman"/>
      <w:lang w:val="pl-PL" w:eastAsia="ar-SA" w:bidi="ar-SA"/>
    </w:rPr>
  </w:style>
  <w:style w:type="character" w:customStyle="1" w:styleId="czeinternetowe">
    <w:name w:val="Łącze internetowe"/>
    <w:rsid w:val="00EF5434"/>
    <w:rPr>
      <w:rFonts w:cs="Times New Roman"/>
      <w:color w:val="0000FF"/>
      <w:u w:val="single"/>
    </w:rPr>
  </w:style>
  <w:style w:type="character" w:styleId="Numerstrony">
    <w:name w:val="page number"/>
    <w:qFormat/>
    <w:rsid w:val="00EF5434"/>
    <w:rPr>
      <w:rFonts w:cs="Times New Roman"/>
    </w:rPr>
  </w:style>
  <w:style w:type="character" w:customStyle="1" w:styleId="NagwekZnak">
    <w:name w:val="Nagłówek Znak"/>
    <w:qFormat/>
    <w:rsid w:val="00EF5434"/>
    <w:rPr>
      <w:rFonts w:cs="Times New Roman"/>
      <w:sz w:val="20"/>
      <w:szCs w:val="20"/>
    </w:rPr>
  </w:style>
  <w:style w:type="character" w:customStyle="1" w:styleId="TekstpodstawowyZnak">
    <w:name w:val="Tekst podstawowy Znak"/>
    <w:qFormat/>
    <w:rsid w:val="00EF5434"/>
    <w:rPr>
      <w:rFonts w:cs="Times New Roman"/>
      <w:sz w:val="20"/>
      <w:szCs w:val="20"/>
    </w:rPr>
  </w:style>
  <w:style w:type="character" w:customStyle="1" w:styleId="Tekstpodstawowy2Znak">
    <w:name w:val="Tekst podstawowy 2 Znak"/>
    <w:qFormat/>
    <w:rsid w:val="00EF5434"/>
    <w:rPr>
      <w:rFonts w:cs="Times New Roman"/>
      <w:sz w:val="20"/>
      <w:szCs w:val="20"/>
    </w:rPr>
  </w:style>
  <w:style w:type="character" w:customStyle="1" w:styleId="TekstdymkaZnak">
    <w:name w:val="Tekst dymka Znak"/>
    <w:qFormat/>
    <w:rsid w:val="00EF5434"/>
    <w:rPr>
      <w:rFonts w:ascii="Tahoma" w:hAnsi="Tahoma" w:cs="Tahoma"/>
      <w:sz w:val="16"/>
      <w:szCs w:val="16"/>
    </w:rPr>
  </w:style>
  <w:style w:type="character" w:customStyle="1" w:styleId="Znakinumeracji">
    <w:name w:val="Znaki numeracji"/>
    <w:qFormat/>
    <w:rPr>
      <w:rFonts w:ascii="Arial" w:hAnsi="Arial"/>
      <w:sz w:val="24"/>
      <w:szCs w:val="24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rsid w:val="00EF5434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EF5434"/>
    <w:rPr>
      <w:sz w:val="24"/>
      <w:szCs w:val="24"/>
    </w:rPr>
  </w:style>
  <w:style w:type="paragraph" w:styleId="Lista">
    <w:name w:val="List"/>
    <w:basedOn w:val="Tekstpodstawowy"/>
    <w:rsid w:val="00EF5434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F5434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qFormat/>
    <w:rsid w:val="00EF543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qFormat/>
    <w:rsid w:val="00EF5434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Podpis1">
    <w:name w:val="Podpis1"/>
    <w:basedOn w:val="Normalny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rsid w:val="00EF5434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qFormat/>
    <w:rsid w:val="00EF5434"/>
    <w:rPr>
      <w:b/>
      <w:bCs/>
      <w:sz w:val="24"/>
      <w:szCs w:val="24"/>
    </w:rPr>
  </w:style>
  <w:style w:type="paragraph" w:styleId="Tekstdymka">
    <w:name w:val="Balloon Text"/>
    <w:basedOn w:val="Normalny"/>
    <w:qFormat/>
    <w:rsid w:val="00EF543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EF543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omy">
    <w:name w:val="Domy"/>
    <w:qFormat/>
    <w:rsid w:val="00EF5434"/>
    <w:pPr>
      <w:widowControl w:val="0"/>
    </w:pPr>
    <w:rPr>
      <w:rFonts w:eastAsia="Arial"/>
      <w:sz w:val="24"/>
      <w:szCs w:val="24"/>
      <w:lang w:val="en-US" w:eastAsia="ar-SA"/>
    </w:rPr>
  </w:style>
  <w:style w:type="paragraph" w:customStyle="1" w:styleId="Zawartotabeli">
    <w:name w:val="Zawartość tabeli"/>
    <w:basedOn w:val="Normalny"/>
    <w:qFormat/>
    <w:rsid w:val="00EF5434"/>
    <w:pPr>
      <w:suppressLineNumbers/>
    </w:pPr>
  </w:style>
  <w:style w:type="paragraph" w:customStyle="1" w:styleId="Nagwektabeli">
    <w:name w:val="Nagłówek tabeli"/>
    <w:basedOn w:val="Zawartotabeli"/>
    <w:qFormat/>
    <w:rsid w:val="00EF5434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qFormat/>
    <w:rsid w:val="00EF5434"/>
  </w:style>
  <w:style w:type="paragraph" w:customStyle="1" w:styleId="Standard">
    <w:name w:val="Standard"/>
    <w:qFormat/>
    <w:rsid w:val="00EF5434"/>
    <w:pPr>
      <w:widowControl w:val="0"/>
    </w:pPr>
    <w:rPr>
      <w:sz w:val="24"/>
      <w:szCs w:val="24"/>
      <w:lang w:eastAsia="ar-SA"/>
    </w:rPr>
  </w:style>
  <w:style w:type="paragraph" w:customStyle="1" w:styleId="Default">
    <w:name w:val="Default"/>
    <w:basedOn w:val="Normalny"/>
    <w:qFormat/>
    <w:rsid w:val="00213B9E"/>
    <w:rPr>
      <w:color w:val="000000"/>
      <w:sz w:val="24"/>
      <w:szCs w:val="24"/>
      <w:lang w:eastAsia="hi-IN" w:bidi="hi-IN"/>
    </w:rPr>
  </w:style>
  <w:style w:type="numbering" w:customStyle="1" w:styleId="Punktor">
    <w:name w:val="Punktor •"/>
    <w:qFormat/>
  </w:style>
  <w:style w:type="numbering" w:customStyle="1" w:styleId="Numeracjaabc">
    <w:name w:val="Numeracja abc"/>
    <w:qFormat/>
  </w:style>
  <w:style w:type="numbering" w:customStyle="1" w:styleId="Numeracja123">
    <w:name w:val="Numeracja 123"/>
    <w:qFormat/>
  </w:style>
  <w:style w:type="table" w:styleId="Tabela-Siatka">
    <w:name w:val="Table Grid"/>
    <w:basedOn w:val="Standardowy"/>
    <w:uiPriority w:val="59"/>
    <w:rsid w:val="006E79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874DB-63C9-4AEF-B275-58B28C10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3437</Words>
  <Characters>20627</Characters>
  <Application>Microsoft Office Word</Application>
  <DocSecurity>0</DocSecurity>
  <Lines>171</Lines>
  <Paragraphs>48</Paragraphs>
  <ScaleCrop>false</ScaleCrop>
  <Company>Hewlett-Packard Company</Company>
  <LinksUpToDate>false</LinksUpToDate>
  <CharactersWithSpaces>24016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WNIOSKODAWCA</dc:title>
  <dc:subject/>
  <dc:creator>Informatycy</dc:creator>
  <dc:description/>
  <cp:lastModifiedBy>Ewa Rus</cp:lastModifiedBy>
  <cp:revision>2</cp:revision>
  <cp:lastPrinted>2023-11-02T12:20:00Z</cp:lastPrinted>
  <dcterms:created xsi:type="dcterms:W3CDTF">2023-11-06T08:30:00Z</dcterms:created>
  <dcterms:modified xsi:type="dcterms:W3CDTF">2023-11-06T08:30:00Z</dcterms:modified>
  <dc:language>pl-PL</dc:language>
</cp:coreProperties>
</file>